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2169F" w14:textId="2ACD26E1" w:rsidR="00402F56" w:rsidRPr="00097644" w:rsidRDefault="00402F56" w:rsidP="00402F56">
      <w:pPr>
        <w:keepNext/>
        <w:jc w:val="center"/>
        <w:rPr>
          <w:rFonts w:ascii="Times New Roman" w:hAnsi="Times New Roman" w:cs="Times New Roman"/>
          <w:b/>
          <w:sz w:val="28"/>
          <w:szCs w:val="24"/>
          <w:lang w:val="az-Latn-AZ"/>
        </w:rPr>
      </w:pPr>
      <w:r w:rsidRPr="00097644">
        <w:rPr>
          <w:rFonts w:ascii="Times New Roman" w:hAnsi="Times New Roman" w:cs="Times New Roman"/>
          <w:b/>
          <w:sz w:val="28"/>
          <w:szCs w:val="24"/>
          <w:lang w:val="az-Latn-AZ"/>
        </w:rPr>
        <w:t>AZƏRBAYCAN</w:t>
      </w:r>
      <w:r w:rsidR="00097644" w:rsidRPr="00097644">
        <w:rPr>
          <w:rFonts w:ascii="Times New Roman" w:hAnsi="Times New Roman" w:cs="Times New Roman"/>
          <w:b/>
          <w:sz w:val="28"/>
          <w:szCs w:val="24"/>
          <w:lang w:val="az-Latn-AZ"/>
        </w:rPr>
        <w:t xml:space="preserve"> </w:t>
      </w:r>
      <w:r w:rsidRPr="00097644">
        <w:rPr>
          <w:rFonts w:ascii="Times New Roman" w:hAnsi="Times New Roman" w:cs="Times New Roman"/>
          <w:b/>
          <w:sz w:val="28"/>
          <w:szCs w:val="24"/>
          <w:lang w:val="az-Latn-AZ"/>
        </w:rPr>
        <w:t xml:space="preserve"> RESPUBLIKASI</w:t>
      </w:r>
      <w:r w:rsidR="00097644" w:rsidRPr="00097644">
        <w:rPr>
          <w:rFonts w:ascii="Times New Roman" w:hAnsi="Times New Roman" w:cs="Times New Roman"/>
          <w:b/>
          <w:sz w:val="28"/>
          <w:szCs w:val="24"/>
          <w:lang w:val="az-Latn-AZ"/>
        </w:rPr>
        <w:t xml:space="preserve"> </w:t>
      </w:r>
      <w:r w:rsidRPr="00097644">
        <w:rPr>
          <w:rFonts w:ascii="Times New Roman" w:hAnsi="Times New Roman" w:cs="Times New Roman"/>
          <w:b/>
          <w:sz w:val="28"/>
          <w:szCs w:val="24"/>
          <w:lang w:val="az-Latn-AZ"/>
        </w:rPr>
        <w:t xml:space="preserve"> ELM </w:t>
      </w:r>
      <w:r w:rsidR="00097644" w:rsidRPr="00097644">
        <w:rPr>
          <w:rFonts w:ascii="Times New Roman" w:hAnsi="Times New Roman" w:cs="Times New Roman"/>
          <w:b/>
          <w:sz w:val="28"/>
          <w:szCs w:val="24"/>
          <w:lang w:val="az-Latn-AZ"/>
        </w:rPr>
        <w:t xml:space="preserve"> </w:t>
      </w:r>
      <w:r w:rsidRPr="00097644">
        <w:rPr>
          <w:rFonts w:ascii="Times New Roman" w:hAnsi="Times New Roman" w:cs="Times New Roman"/>
          <w:b/>
          <w:sz w:val="28"/>
          <w:szCs w:val="24"/>
          <w:lang w:val="az-Latn-AZ"/>
        </w:rPr>
        <w:t xml:space="preserve">VƏ </w:t>
      </w:r>
      <w:r w:rsidR="00097644" w:rsidRPr="00097644">
        <w:rPr>
          <w:rFonts w:ascii="Times New Roman" w:hAnsi="Times New Roman" w:cs="Times New Roman"/>
          <w:b/>
          <w:sz w:val="28"/>
          <w:szCs w:val="24"/>
          <w:lang w:val="az-Latn-AZ"/>
        </w:rPr>
        <w:t xml:space="preserve"> </w:t>
      </w:r>
      <w:r w:rsidRPr="00097644">
        <w:rPr>
          <w:rFonts w:ascii="Times New Roman" w:hAnsi="Times New Roman" w:cs="Times New Roman"/>
          <w:b/>
          <w:sz w:val="28"/>
          <w:szCs w:val="24"/>
          <w:lang w:val="az-Latn-AZ"/>
        </w:rPr>
        <w:t>TƏHSIL NAZIRLIYI</w:t>
      </w:r>
    </w:p>
    <w:p w14:paraId="0A5154AC" w14:textId="7117D0DE" w:rsidR="00402F56" w:rsidRPr="00097644" w:rsidRDefault="00402F56" w:rsidP="00402F56">
      <w:pPr>
        <w:keepNext/>
        <w:ind w:firstLine="567"/>
        <w:jc w:val="center"/>
        <w:rPr>
          <w:rFonts w:ascii="Times New Roman" w:hAnsi="Times New Roman" w:cs="Times New Roman"/>
          <w:b/>
          <w:sz w:val="28"/>
          <w:szCs w:val="24"/>
          <w:lang w:val="az-Latn-AZ"/>
        </w:rPr>
      </w:pPr>
      <w:r w:rsidRPr="00097644">
        <w:rPr>
          <w:rFonts w:ascii="Times New Roman" w:hAnsi="Times New Roman" w:cs="Times New Roman"/>
          <w:b/>
          <w:sz w:val="28"/>
          <w:szCs w:val="24"/>
          <w:lang w:val="az-Latn-AZ"/>
        </w:rPr>
        <w:t>BAKI DÖVLƏT UNIVERSITETI</w:t>
      </w:r>
    </w:p>
    <w:p w14:paraId="39B4B6E1" w14:textId="77777777" w:rsidR="00402F56" w:rsidRPr="00097644" w:rsidRDefault="00402F56" w:rsidP="00402F56">
      <w:pPr>
        <w:keepNext/>
        <w:ind w:firstLine="567"/>
        <w:jc w:val="center"/>
        <w:rPr>
          <w:rFonts w:ascii="Times New Roman" w:hAnsi="Times New Roman" w:cs="Times New Roman"/>
          <w:b/>
          <w:sz w:val="28"/>
          <w:szCs w:val="24"/>
          <w:lang w:val="az-Latn-AZ"/>
        </w:rPr>
      </w:pPr>
    </w:p>
    <w:p w14:paraId="0A294633" w14:textId="43F1F97B" w:rsidR="00402F56" w:rsidRPr="00097644" w:rsidRDefault="00097644" w:rsidP="00402F56">
      <w:pPr>
        <w:keepNext/>
        <w:ind w:firstLine="567"/>
        <w:jc w:val="center"/>
        <w:rPr>
          <w:rFonts w:ascii="Times New Roman" w:hAnsi="Times New Roman" w:cs="Times New Roman"/>
          <w:b/>
          <w:sz w:val="28"/>
          <w:szCs w:val="24"/>
          <w:lang w:val="az-Latn-AZ"/>
        </w:rPr>
      </w:pPr>
      <w:r w:rsidRPr="00097644">
        <w:rPr>
          <w:rFonts w:ascii="Times New Roman" w:hAnsi="Times New Roman" w:cs="Times New Roman"/>
          <w:b/>
          <w:sz w:val="28"/>
          <w:szCs w:val="24"/>
          <w:lang w:val="az-Latn-AZ"/>
        </w:rPr>
        <w:t>Mexanika-riyaziyyat fakültəsi</w:t>
      </w:r>
    </w:p>
    <w:p w14:paraId="48808714" w14:textId="77777777" w:rsidR="00097644" w:rsidRPr="00097644" w:rsidRDefault="00097644" w:rsidP="00402F56">
      <w:pPr>
        <w:keepNext/>
        <w:ind w:firstLine="567"/>
        <w:jc w:val="center"/>
        <w:rPr>
          <w:rFonts w:ascii="Times New Roman" w:hAnsi="Times New Roman" w:cs="Times New Roman"/>
          <w:b/>
          <w:sz w:val="28"/>
          <w:szCs w:val="24"/>
          <w:lang w:val="az-Latn-AZ"/>
        </w:rPr>
      </w:pPr>
    </w:p>
    <w:p w14:paraId="05CAE861" w14:textId="77777777" w:rsidR="00097644" w:rsidRPr="00097644" w:rsidRDefault="00097644" w:rsidP="00402F56">
      <w:pPr>
        <w:keepNext/>
        <w:ind w:firstLine="567"/>
        <w:jc w:val="center"/>
        <w:rPr>
          <w:rFonts w:ascii="Times New Roman" w:hAnsi="Times New Roman" w:cs="Times New Roman"/>
          <w:b/>
          <w:sz w:val="28"/>
          <w:szCs w:val="24"/>
          <w:lang w:val="az-Latn-AZ"/>
        </w:rPr>
      </w:pPr>
    </w:p>
    <w:p w14:paraId="54418A1C" w14:textId="5BBB575F" w:rsidR="00097644" w:rsidRPr="00097644" w:rsidRDefault="00907620" w:rsidP="00381448">
      <w:pPr>
        <w:keepNext/>
        <w:ind w:firstLine="567"/>
        <w:jc w:val="center"/>
        <w:rPr>
          <w:rFonts w:ascii="Times New Roman" w:eastAsia="Times New Roman" w:hAnsi="Times New Roman" w:cs="Times New Roman"/>
          <w:b/>
          <w:bCs/>
          <w:sz w:val="28"/>
          <w:szCs w:val="24"/>
          <w:shd w:val="clear" w:color="auto" w:fill="FFFFFF"/>
          <w:lang w:val="az-Latn-AZ" w:eastAsia="ru-RU"/>
        </w:rPr>
      </w:pPr>
      <w:r w:rsidRPr="002C2670">
        <w:rPr>
          <w:rFonts w:ascii="Times New Roman" w:hAnsi="Times New Roman" w:cs="Times New Roman"/>
          <w:b/>
          <w:sz w:val="28"/>
          <w:szCs w:val="28"/>
          <w:lang w:val="az-Latn-AZ"/>
        </w:rPr>
        <w:t xml:space="preserve">Fəlsəfə doktoru proqramı üzrə </w:t>
      </w:r>
      <w:r w:rsidR="00097644" w:rsidRPr="00097644">
        <w:rPr>
          <w:rFonts w:ascii="Times New Roman" w:hAnsi="Times New Roman" w:cs="Times New Roman"/>
          <w:b/>
          <w:sz w:val="28"/>
          <w:szCs w:val="24"/>
          <w:lang w:val="az-Latn-AZ"/>
        </w:rPr>
        <w:t xml:space="preserve">2002.01- </w:t>
      </w:r>
      <w:r w:rsidR="00097644" w:rsidRPr="00097644">
        <w:rPr>
          <w:rFonts w:ascii="Times New Roman" w:eastAsia="Times New Roman" w:hAnsi="Times New Roman" w:cs="Times New Roman"/>
          <w:b/>
          <w:bCs/>
          <w:sz w:val="28"/>
          <w:szCs w:val="24"/>
          <w:shd w:val="clear" w:color="auto" w:fill="FFFFFF"/>
          <w:lang w:val="az-Latn-AZ" w:eastAsia="ru-RU"/>
        </w:rPr>
        <w:t>“Deformasiya olunan bərk cisim mexanikası”</w:t>
      </w:r>
    </w:p>
    <w:p w14:paraId="6C76BD62" w14:textId="3D13ACB5" w:rsidR="00402F56" w:rsidRPr="00097644" w:rsidRDefault="00097644" w:rsidP="00381448">
      <w:pPr>
        <w:keepNext/>
        <w:ind w:firstLine="567"/>
        <w:jc w:val="center"/>
        <w:rPr>
          <w:rFonts w:ascii="Times New Roman" w:hAnsi="Times New Roman" w:cs="Times New Roman"/>
          <w:b/>
          <w:sz w:val="28"/>
          <w:szCs w:val="24"/>
          <w:lang w:val="az-Latn-AZ"/>
        </w:rPr>
      </w:pPr>
      <w:r w:rsidRPr="00097644">
        <w:rPr>
          <w:rFonts w:ascii="Times New Roman" w:eastAsia="Times New Roman" w:hAnsi="Times New Roman" w:cs="Times New Roman"/>
          <w:b/>
          <w:bCs/>
          <w:sz w:val="28"/>
          <w:szCs w:val="24"/>
          <w:shd w:val="clear" w:color="auto" w:fill="FFFFFF"/>
          <w:lang w:val="az-Latn-AZ" w:eastAsia="ru-RU"/>
        </w:rPr>
        <w:t xml:space="preserve">ixtisası üzrə </w:t>
      </w:r>
      <w:r w:rsidR="00907620" w:rsidRPr="002C2670">
        <w:rPr>
          <w:rFonts w:ascii="Times New Roman" w:hAnsi="Times New Roman" w:cs="Times New Roman"/>
          <w:b/>
          <w:sz w:val="28"/>
          <w:szCs w:val="28"/>
          <w:lang w:val="az-Latn-AZ"/>
        </w:rPr>
        <w:t>doktoranturaya qəbul</w:t>
      </w:r>
    </w:p>
    <w:p w14:paraId="34FCB49B" w14:textId="77777777" w:rsidR="00097644" w:rsidRPr="00097644" w:rsidRDefault="00097644" w:rsidP="00402F56">
      <w:pPr>
        <w:keepNext/>
        <w:ind w:firstLine="567"/>
        <w:jc w:val="center"/>
        <w:rPr>
          <w:rFonts w:ascii="Times New Roman" w:hAnsi="Times New Roman" w:cs="Times New Roman"/>
          <w:b/>
          <w:sz w:val="28"/>
          <w:szCs w:val="24"/>
          <w:lang w:val="az-Latn-AZ"/>
        </w:rPr>
      </w:pPr>
    </w:p>
    <w:p w14:paraId="25027E23" w14:textId="77777777" w:rsidR="00803C67" w:rsidRPr="00097644" w:rsidRDefault="00803C67" w:rsidP="00DB1FAD">
      <w:pPr>
        <w:keepNext/>
        <w:shd w:val="clear" w:color="auto" w:fill="FFFFFF"/>
        <w:tabs>
          <w:tab w:val="center" w:pos="4677"/>
          <w:tab w:val="left" w:pos="5655"/>
        </w:tabs>
        <w:jc w:val="center"/>
        <w:rPr>
          <w:rFonts w:ascii="Times New Roman" w:eastAsia="Times New Roman" w:hAnsi="Times New Roman" w:cs="Times New Roman"/>
          <w:b/>
          <w:sz w:val="28"/>
          <w:szCs w:val="24"/>
          <w:shd w:val="clear" w:color="auto" w:fill="FFFFFF"/>
          <w:lang w:val="az-Latn-AZ" w:eastAsia="ru-RU"/>
        </w:rPr>
      </w:pPr>
    </w:p>
    <w:p w14:paraId="6BADCB5F" w14:textId="5238278E" w:rsidR="00803C67" w:rsidRPr="00907620" w:rsidRDefault="00097644" w:rsidP="00DB1FAD">
      <w:pPr>
        <w:keepNext/>
        <w:shd w:val="clear" w:color="auto" w:fill="FFFFFF"/>
        <w:tabs>
          <w:tab w:val="center" w:pos="4677"/>
          <w:tab w:val="left" w:pos="5655"/>
        </w:tabs>
        <w:jc w:val="center"/>
        <w:rPr>
          <w:rFonts w:ascii="Times New Roman" w:eastAsia="Times New Roman" w:hAnsi="Times New Roman" w:cs="Times New Roman"/>
          <w:b/>
          <w:sz w:val="28"/>
          <w:szCs w:val="24"/>
          <w:shd w:val="clear" w:color="auto" w:fill="FFFFFF"/>
          <w:lang w:val="az-Latn-AZ" w:eastAsia="ru-RU"/>
        </w:rPr>
      </w:pPr>
      <w:r w:rsidRPr="00097644">
        <w:rPr>
          <w:rFonts w:ascii="Times New Roman" w:eastAsia="Times New Roman" w:hAnsi="Times New Roman" w:cs="Times New Roman"/>
          <w:b/>
          <w:sz w:val="28"/>
          <w:szCs w:val="24"/>
          <w:shd w:val="clear" w:color="auto" w:fill="FFFFFF"/>
          <w:lang w:val="az-Cyrl-AZ" w:eastAsia="ru-RU"/>
        </w:rPr>
        <w:t>P</w:t>
      </w:r>
      <w:r w:rsidRPr="00097644">
        <w:rPr>
          <w:rFonts w:ascii="Times New Roman" w:eastAsia="Times New Roman" w:hAnsi="Times New Roman" w:cs="Times New Roman"/>
          <w:b/>
          <w:sz w:val="28"/>
          <w:szCs w:val="24"/>
          <w:shd w:val="clear" w:color="auto" w:fill="FFFFFF"/>
          <w:lang w:val="az-Latn-AZ" w:eastAsia="ru-RU"/>
        </w:rPr>
        <w:t xml:space="preserve"> </w:t>
      </w:r>
      <w:r w:rsidRPr="00097644">
        <w:rPr>
          <w:rFonts w:ascii="Times New Roman" w:eastAsia="Times New Roman" w:hAnsi="Times New Roman" w:cs="Times New Roman"/>
          <w:b/>
          <w:sz w:val="28"/>
          <w:szCs w:val="24"/>
          <w:shd w:val="clear" w:color="auto" w:fill="FFFFFF"/>
          <w:lang w:val="az-Cyrl-AZ" w:eastAsia="ru-RU"/>
        </w:rPr>
        <w:t>R</w:t>
      </w:r>
      <w:r w:rsidRPr="00097644">
        <w:rPr>
          <w:rFonts w:ascii="Times New Roman" w:eastAsia="Times New Roman" w:hAnsi="Times New Roman" w:cs="Times New Roman"/>
          <w:b/>
          <w:sz w:val="28"/>
          <w:szCs w:val="24"/>
          <w:shd w:val="clear" w:color="auto" w:fill="FFFFFF"/>
          <w:lang w:val="az-Latn-AZ" w:eastAsia="ru-RU"/>
        </w:rPr>
        <w:t xml:space="preserve"> </w:t>
      </w:r>
      <w:r w:rsidRPr="00097644">
        <w:rPr>
          <w:rFonts w:ascii="Times New Roman" w:eastAsia="Times New Roman" w:hAnsi="Times New Roman" w:cs="Times New Roman"/>
          <w:b/>
          <w:sz w:val="28"/>
          <w:szCs w:val="24"/>
          <w:shd w:val="clear" w:color="auto" w:fill="FFFFFF"/>
          <w:lang w:val="az-Cyrl-AZ" w:eastAsia="ru-RU"/>
        </w:rPr>
        <w:t>O</w:t>
      </w:r>
      <w:r w:rsidRPr="00097644">
        <w:rPr>
          <w:rFonts w:ascii="Times New Roman" w:eastAsia="Times New Roman" w:hAnsi="Times New Roman" w:cs="Times New Roman"/>
          <w:b/>
          <w:sz w:val="28"/>
          <w:szCs w:val="24"/>
          <w:shd w:val="clear" w:color="auto" w:fill="FFFFFF"/>
          <w:lang w:val="az-Latn-AZ" w:eastAsia="ru-RU"/>
        </w:rPr>
        <w:t xml:space="preserve"> </w:t>
      </w:r>
      <w:r w:rsidRPr="00097644">
        <w:rPr>
          <w:rFonts w:ascii="Times New Roman" w:eastAsia="Times New Roman" w:hAnsi="Times New Roman" w:cs="Times New Roman"/>
          <w:b/>
          <w:sz w:val="28"/>
          <w:szCs w:val="24"/>
          <w:shd w:val="clear" w:color="auto" w:fill="FFFFFF"/>
          <w:lang w:val="az-Cyrl-AZ" w:eastAsia="ru-RU"/>
        </w:rPr>
        <w:t>Q</w:t>
      </w:r>
      <w:r w:rsidRPr="00097644">
        <w:rPr>
          <w:rFonts w:ascii="Times New Roman" w:eastAsia="Times New Roman" w:hAnsi="Times New Roman" w:cs="Times New Roman"/>
          <w:b/>
          <w:sz w:val="28"/>
          <w:szCs w:val="24"/>
          <w:shd w:val="clear" w:color="auto" w:fill="FFFFFF"/>
          <w:lang w:val="az-Latn-AZ" w:eastAsia="ru-RU"/>
        </w:rPr>
        <w:t xml:space="preserve"> </w:t>
      </w:r>
      <w:r w:rsidRPr="00097644">
        <w:rPr>
          <w:rFonts w:ascii="Times New Roman" w:eastAsia="Times New Roman" w:hAnsi="Times New Roman" w:cs="Times New Roman"/>
          <w:b/>
          <w:sz w:val="28"/>
          <w:szCs w:val="24"/>
          <w:shd w:val="clear" w:color="auto" w:fill="FFFFFF"/>
          <w:lang w:val="az-Cyrl-AZ" w:eastAsia="ru-RU"/>
        </w:rPr>
        <w:t>R</w:t>
      </w:r>
      <w:r w:rsidRPr="00097644">
        <w:rPr>
          <w:rFonts w:ascii="Times New Roman" w:eastAsia="Times New Roman" w:hAnsi="Times New Roman" w:cs="Times New Roman"/>
          <w:b/>
          <w:sz w:val="28"/>
          <w:szCs w:val="24"/>
          <w:shd w:val="clear" w:color="auto" w:fill="FFFFFF"/>
          <w:lang w:val="az-Latn-AZ" w:eastAsia="ru-RU"/>
        </w:rPr>
        <w:t xml:space="preserve"> </w:t>
      </w:r>
      <w:r w:rsidRPr="00097644">
        <w:rPr>
          <w:rFonts w:ascii="Times New Roman" w:eastAsia="Times New Roman" w:hAnsi="Times New Roman" w:cs="Times New Roman"/>
          <w:b/>
          <w:sz w:val="28"/>
          <w:szCs w:val="24"/>
          <w:shd w:val="clear" w:color="auto" w:fill="FFFFFF"/>
          <w:lang w:val="az-Cyrl-AZ" w:eastAsia="ru-RU"/>
        </w:rPr>
        <w:t>A</w:t>
      </w:r>
      <w:r w:rsidRPr="00097644">
        <w:rPr>
          <w:rFonts w:ascii="Times New Roman" w:eastAsia="Times New Roman" w:hAnsi="Times New Roman" w:cs="Times New Roman"/>
          <w:b/>
          <w:sz w:val="28"/>
          <w:szCs w:val="24"/>
          <w:shd w:val="clear" w:color="auto" w:fill="FFFFFF"/>
          <w:lang w:val="az-Latn-AZ" w:eastAsia="ru-RU"/>
        </w:rPr>
        <w:t xml:space="preserve"> </w:t>
      </w:r>
      <w:r w:rsidRPr="00097644">
        <w:rPr>
          <w:rFonts w:ascii="Times New Roman" w:eastAsia="Times New Roman" w:hAnsi="Times New Roman" w:cs="Times New Roman"/>
          <w:b/>
          <w:sz w:val="28"/>
          <w:szCs w:val="24"/>
          <w:shd w:val="clear" w:color="auto" w:fill="FFFFFF"/>
          <w:lang w:val="az-Cyrl-AZ" w:eastAsia="ru-RU"/>
        </w:rPr>
        <w:t>M</w:t>
      </w:r>
      <w:r w:rsidR="00907620">
        <w:rPr>
          <w:rFonts w:ascii="Times New Roman" w:eastAsia="Times New Roman" w:hAnsi="Times New Roman" w:cs="Times New Roman"/>
          <w:b/>
          <w:sz w:val="28"/>
          <w:szCs w:val="24"/>
          <w:shd w:val="clear" w:color="auto" w:fill="FFFFFF"/>
          <w:lang w:val="az-Latn-AZ" w:eastAsia="ru-RU"/>
        </w:rPr>
        <w:t xml:space="preserve"> I</w:t>
      </w:r>
    </w:p>
    <w:p w14:paraId="055FE05E" w14:textId="77777777" w:rsidR="00803C67" w:rsidRPr="00097644" w:rsidRDefault="00803C67" w:rsidP="00DB1FAD">
      <w:pPr>
        <w:keepNext/>
        <w:shd w:val="clear" w:color="auto" w:fill="FFFFFF"/>
        <w:tabs>
          <w:tab w:val="center" w:pos="4677"/>
          <w:tab w:val="left" w:pos="5655"/>
        </w:tabs>
        <w:jc w:val="center"/>
        <w:rPr>
          <w:rFonts w:ascii="Times New Roman" w:eastAsia="Times New Roman" w:hAnsi="Times New Roman" w:cs="Times New Roman"/>
          <w:b/>
          <w:sz w:val="28"/>
          <w:szCs w:val="24"/>
          <w:lang w:val="az-Latn-AZ" w:eastAsia="ru-RU"/>
        </w:rPr>
      </w:pPr>
    </w:p>
    <w:p w14:paraId="289AA740" w14:textId="77777777" w:rsidR="0045503D" w:rsidRDefault="0045503D" w:rsidP="0045503D">
      <w:pPr>
        <w:keepNext/>
        <w:tabs>
          <w:tab w:val="left" w:pos="5103"/>
        </w:tabs>
        <w:ind w:left="2832"/>
        <w:jc w:val="right"/>
        <w:rPr>
          <w:rFonts w:ascii="Times New Roman" w:eastAsia="Times New Roman" w:hAnsi="Times New Roman" w:cs="Times New Roman"/>
          <w:b/>
          <w:sz w:val="24"/>
          <w:szCs w:val="24"/>
          <w:shd w:val="clear" w:color="auto" w:fill="FFFFFF"/>
          <w:lang w:val="az-Latn-AZ" w:eastAsia="ru-RU"/>
        </w:rPr>
      </w:pPr>
      <w:r>
        <w:rPr>
          <w:rFonts w:ascii="Times New Roman" w:eastAsia="Times New Roman" w:hAnsi="Times New Roman" w:cs="Times New Roman"/>
          <w:b/>
          <w:sz w:val="24"/>
          <w:szCs w:val="24"/>
          <w:shd w:val="clear" w:color="auto" w:fill="FFFFFF"/>
          <w:lang w:val="az-Latn-AZ" w:eastAsia="ru-RU"/>
        </w:rPr>
        <w:t>Proqram Fakultə Elmi Şurasının 02 aprel 2026-cı il tarixli 10 nömrəli iclasının qərarı ilə təsdiq olunmuşdur.</w:t>
      </w:r>
    </w:p>
    <w:p w14:paraId="10B8E720" w14:textId="77777777" w:rsidR="00402F56" w:rsidRPr="00097644" w:rsidRDefault="00402F56" w:rsidP="00DB1FAD">
      <w:pPr>
        <w:keepNext/>
        <w:shd w:val="clear" w:color="auto" w:fill="FFFFFF"/>
        <w:tabs>
          <w:tab w:val="center" w:pos="4677"/>
          <w:tab w:val="left" w:pos="5655"/>
        </w:tabs>
        <w:jc w:val="center"/>
        <w:rPr>
          <w:rFonts w:ascii="Times New Roman" w:eastAsia="Times New Roman" w:hAnsi="Times New Roman" w:cs="Times New Roman"/>
          <w:b/>
          <w:sz w:val="24"/>
          <w:szCs w:val="24"/>
          <w:lang w:val="az-Latn-AZ" w:eastAsia="ru-RU"/>
        </w:rPr>
      </w:pPr>
    </w:p>
    <w:p w14:paraId="682FF709" w14:textId="77777777" w:rsidR="0045503D" w:rsidRPr="00097644" w:rsidRDefault="0045503D" w:rsidP="00DB1FAD">
      <w:pPr>
        <w:keepNext/>
        <w:shd w:val="clear" w:color="auto" w:fill="FFFFFF"/>
        <w:tabs>
          <w:tab w:val="center" w:pos="4677"/>
          <w:tab w:val="left" w:pos="5655"/>
        </w:tabs>
        <w:jc w:val="center"/>
        <w:rPr>
          <w:rFonts w:ascii="Times New Roman" w:eastAsia="Times New Roman" w:hAnsi="Times New Roman" w:cs="Times New Roman"/>
          <w:b/>
          <w:sz w:val="24"/>
          <w:szCs w:val="24"/>
          <w:lang w:val="az-Latn-AZ" w:eastAsia="ru-RU"/>
        </w:rPr>
      </w:pPr>
    </w:p>
    <w:p w14:paraId="579C09C0" w14:textId="66972542" w:rsidR="0081089A" w:rsidRDefault="0045503D" w:rsidP="0081089A">
      <w:pPr>
        <w:keepNext/>
        <w:ind w:hanging="567"/>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BAKI </w:t>
      </w:r>
      <w:r w:rsidR="0081089A">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00097644" w:rsidRPr="00097644">
        <w:rPr>
          <w:rFonts w:ascii="Times New Roman" w:hAnsi="Times New Roman" w:cs="Times New Roman"/>
          <w:b/>
          <w:sz w:val="24"/>
          <w:szCs w:val="24"/>
          <w:lang w:val="az-Latn-AZ"/>
        </w:rPr>
        <w:t>2026</w:t>
      </w:r>
    </w:p>
    <w:p w14:paraId="073802E4" w14:textId="33529951" w:rsidR="00525D8C" w:rsidRPr="00097644" w:rsidRDefault="00525D8C" w:rsidP="0081089A">
      <w:pPr>
        <w:keepNext/>
        <w:ind w:hanging="567"/>
        <w:jc w:val="center"/>
        <w:rPr>
          <w:rFonts w:ascii="Times New Roman" w:hAnsi="Times New Roman" w:cs="Times New Roman"/>
          <w:b/>
          <w:sz w:val="24"/>
          <w:szCs w:val="24"/>
          <w:lang w:val="az-Latn-AZ"/>
        </w:rPr>
      </w:pPr>
      <w:r w:rsidRPr="00097644">
        <w:rPr>
          <w:rFonts w:ascii="Times New Roman" w:hAnsi="Times New Roman" w:cs="Times New Roman"/>
          <w:b/>
          <w:sz w:val="24"/>
          <w:szCs w:val="24"/>
          <w:lang w:val="az-Latn-AZ"/>
        </w:rPr>
        <w:lastRenderedPageBreak/>
        <w:t xml:space="preserve">Tərtib edənlər:   </w:t>
      </w:r>
      <w:r w:rsidRPr="00097644">
        <w:rPr>
          <w:rFonts w:ascii="Times New Roman" w:hAnsi="Times New Roman" w:cs="Times New Roman"/>
          <w:bCs/>
          <w:sz w:val="24"/>
          <w:szCs w:val="24"/>
          <w:lang w:val="az-Latn-AZ"/>
        </w:rPr>
        <w:t>Bakı Dövlə</w:t>
      </w:r>
      <w:r w:rsidR="00381448">
        <w:rPr>
          <w:rFonts w:ascii="Times New Roman" w:hAnsi="Times New Roman" w:cs="Times New Roman"/>
          <w:bCs/>
          <w:sz w:val="24"/>
          <w:szCs w:val="24"/>
          <w:lang w:val="az-Latn-AZ"/>
        </w:rPr>
        <w:t xml:space="preserve">t  Universitetinin “Mexanika” </w:t>
      </w:r>
      <w:r w:rsidRPr="00097644">
        <w:rPr>
          <w:rFonts w:ascii="Times New Roman" w:hAnsi="Times New Roman" w:cs="Times New Roman"/>
          <w:bCs/>
          <w:sz w:val="24"/>
          <w:szCs w:val="24"/>
          <w:lang w:val="az-Latn-AZ"/>
        </w:rPr>
        <w:t xml:space="preserve">kafedrasının  əməkdaşları  </w:t>
      </w:r>
      <w:r w:rsidRPr="00097644">
        <w:rPr>
          <w:rFonts w:ascii="Times New Roman" w:hAnsi="Times New Roman" w:cs="Times New Roman"/>
          <w:b/>
          <w:sz w:val="24"/>
          <w:szCs w:val="24"/>
          <w:lang w:val="az-Latn-AZ"/>
        </w:rPr>
        <w:t xml:space="preserve">M.e.d., dos. Y.M.Sevdimalıyev, r.ü.f.d., dos.  A.B. Əliyev,  f.-r.e.n., dos. X. B.  Məmmədov </w:t>
      </w:r>
    </w:p>
    <w:p w14:paraId="0AD39A68" w14:textId="77777777" w:rsidR="00525D8C" w:rsidRPr="00097644" w:rsidRDefault="00525D8C" w:rsidP="00525D8C">
      <w:pPr>
        <w:keepNext/>
        <w:rPr>
          <w:rFonts w:ascii="Times New Roman" w:hAnsi="Times New Roman" w:cs="Times New Roman"/>
          <w:b/>
          <w:sz w:val="24"/>
          <w:szCs w:val="24"/>
          <w:lang w:val="az-Latn-AZ"/>
        </w:rPr>
      </w:pPr>
    </w:p>
    <w:p w14:paraId="72D73662" w14:textId="77777777" w:rsidR="00525D8C" w:rsidRPr="00097644" w:rsidRDefault="00525D8C" w:rsidP="00525D8C">
      <w:pPr>
        <w:keepNext/>
        <w:rPr>
          <w:rFonts w:ascii="Times New Roman" w:hAnsi="Times New Roman" w:cs="Times New Roman"/>
          <w:b/>
          <w:sz w:val="24"/>
          <w:szCs w:val="24"/>
          <w:lang w:val="az-Latn-AZ"/>
        </w:rPr>
      </w:pPr>
    </w:p>
    <w:p w14:paraId="454E4D0E" w14:textId="77777777" w:rsidR="00525D8C" w:rsidRPr="00097644" w:rsidRDefault="00525D8C" w:rsidP="00525D8C">
      <w:pPr>
        <w:keepNext/>
        <w:rPr>
          <w:rFonts w:ascii="Times New Roman" w:hAnsi="Times New Roman" w:cs="Times New Roman"/>
          <w:b/>
          <w:sz w:val="24"/>
          <w:szCs w:val="24"/>
          <w:lang w:val="az-Latn-AZ"/>
        </w:rPr>
      </w:pPr>
    </w:p>
    <w:p w14:paraId="67EEEAE0" w14:textId="77777777" w:rsidR="00525D8C" w:rsidRPr="00097644" w:rsidRDefault="00525D8C" w:rsidP="00525D8C">
      <w:pPr>
        <w:keepNext/>
        <w:rPr>
          <w:rFonts w:ascii="Times New Roman" w:hAnsi="Times New Roman" w:cs="Times New Roman"/>
          <w:bCs/>
          <w:sz w:val="24"/>
          <w:szCs w:val="24"/>
          <w:lang w:val="az-Latn-AZ"/>
        </w:rPr>
      </w:pPr>
      <w:r w:rsidRPr="00097644">
        <w:rPr>
          <w:rFonts w:ascii="Times New Roman" w:hAnsi="Times New Roman" w:cs="Times New Roman"/>
          <w:b/>
          <w:sz w:val="24"/>
          <w:szCs w:val="24"/>
          <w:lang w:val="az-Latn-AZ"/>
        </w:rPr>
        <w:t xml:space="preserve">Elmi redaktor:   </w:t>
      </w:r>
      <w:r w:rsidRPr="00097644">
        <w:rPr>
          <w:rFonts w:ascii="Times New Roman" w:hAnsi="Times New Roman" w:cs="Times New Roman"/>
          <w:bCs/>
          <w:sz w:val="24"/>
          <w:szCs w:val="24"/>
          <w:lang w:val="az-Latn-AZ"/>
        </w:rPr>
        <w:t xml:space="preserve">Bakı Dövlət  Universitetinin “Mexanika” kafedrasının müdiri  </w:t>
      </w:r>
      <w:r w:rsidRPr="00097644">
        <w:rPr>
          <w:rFonts w:ascii="Times New Roman" w:hAnsi="Times New Roman" w:cs="Times New Roman"/>
          <w:b/>
          <w:sz w:val="24"/>
          <w:szCs w:val="24"/>
          <w:lang w:val="az-Latn-AZ"/>
        </w:rPr>
        <w:t>M.e.d., dos. Y.M.Sevdimalıyev</w:t>
      </w:r>
      <w:r w:rsidRPr="00097644">
        <w:rPr>
          <w:rFonts w:ascii="Times New Roman" w:hAnsi="Times New Roman" w:cs="Times New Roman"/>
          <w:bCs/>
          <w:sz w:val="24"/>
          <w:szCs w:val="24"/>
          <w:lang w:val="az-Latn-AZ"/>
        </w:rPr>
        <w:t xml:space="preserve"> </w:t>
      </w:r>
    </w:p>
    <w:p w14:paraId="53B57694" w14:textId="77777777" w:rsidR="00525D8C" w:rsidRPr="00097644" w:rsidRDefault="00525D8C" w:rsidP="00525D8C">
      <w:pPr>
        <w:keepNext/>
        <w:rPr>
          <w:rFonts w:ascii="Times New Roman" w:hAnsi="Times New Roman" w:cs="Times New Roman"/>
          <w:b/>
          <w:sz w:val="24"/>
          <w:szCs w:val="24"/>
          <w:lang w:val="az-Latn-AZ"/>
        </w:rPr>
      </w:pPr>
      <w:r w:rsidRPr="00097644">
        <w:rPr>
          <w:rFonts w:ascii="Times New Roman" w:hAnsi="Times New Roman" w:cs="Times New Roman"/>
          <w:b/>
          <w:sz w:val="24"/>
          <w:szCs w:val="24"/>
          <w:lang w:val="az-Latn-AZ"/>
        </w:rPr>
        <w:t xml:space="preserve"> </w:t>
      </w:r>
    </w:p>
    <w:p w14:paraId="7392F87C" w14:textId="77777777" w:rsidR="00525D8C" w:rsidRPr="00097644" w:rsidRDefault="00525D8C" w:rsidP="00525D8C">
      <w:pPr>
        <w:keepNext/>
        <w:rPr>
          <w:rFonts w:ascii="Times New Roman" w:hAnsi="Times New Roman" w:cs="Times New Roman"/>
          <w:b/>
          <w:sz w:val="24"/>
          <w:szCs w:val="24"/>
          <w:lang w:val="az-Latn-AZ"/>
        </w:rPr>
      </w:pPr>
    </w:p>
    <w:p w14:paraId="68539C63" w14:textId="77777777" w:rsidR="00525D8C" w:rsidRPr="00097644" w:rsidRDefault="00525D8C" w:rsidP="00525D8C">
      <w:pPr>
        <w:keepNext/>
        <w:rPr>
          <w:rFonts w:ascii="Times New Roman" w:hAnsi="Times New Roman" w:cs="Times New Roman"/>
          <w:b/>
          <w:sz w:val="24"/>
          <w:szCs w:val="24"/>
          <w:lang w:val="az-Latn-AZ"/>
        </w:rPr>
      </w:pPr>
    </w:p>
    <w:p w14:paraId="6AA37F2B" w14:textId="1C1D9C9F" w:rsidR="00525D8C" w:rsidRPr="00097644" w:rsidRDefault="00525D8C" w:rsidP="00525D8C">
      <w:pPr>
        <w:keepNext/>
        <w:rPr>
          <w:rFonts w:ascii="Times New Roman" w:hAnsi="Times New Roman" w:cs="Times New Roman"/>
          <w:bCs/>
          <w:sz w:val="24"/>
          <w:szCs w:val="24"/>
          <w:lang w:val="az-Latn-AZ"/>
        </w:rPr>
      </w:pPr>
      <w:r w:rsidRPr="00097644">
        <w:rPr>
          <w:rFonts w:ascii="Times New Roman" w:hAnsi="Times New Roman" w:cs="Times New Roman"/>
          <w:b/>
          <w:sz w:val="24"/>
          <w:szCs w:val="24"/>
          <w:lang w:val="az-Latn-AZ"/>
        </w:rPr>
        <w:t xml:space="preserve">Rəyçilər:  </w:t>
      </w:r>
      <w:r w:rsidRPr="00097644">
        <w:rPr>
          <w:rFonts w:ascii="Times New Roman" w:hAnsi="Times New Roman" w:cs="Times New Roman"/>
          <w:bCs/>
          <w:sz w:val="24"/>
          <w:szCs w:val="24"/>
          <w:lang w:val="az-Latn-AZ"/>
        </w:rPr>
        <w:t xml:space="preserve">AMEA-nın həqiqi üzvü, </w:t>
      </w:r>
      <w:r w:rsidRPr="00097644">
        <w:rPr>
          <w:rFonts w:ascii="Times New Roman" w:hAnsi="Times New Roman" w:cs="Times New Roman"/>
          <w:b/>
          <w:sz w:val="24"/>
          <w:szCs w:val="24"/>
          <w:lang w:val="az-Latn-AZ"/>
        </w:rPr>
        <w:t>prof.  M.F.Mehdiyev</w:t>
      </w:r>
      <w:r w:rsidRPr="00097644">
        <w:rPr>
          <w:rFonts w:ascii="Times New Roman" w:hAnsi="Times New Roman" w:cs="Times New Roman"/>
          <w:bCs/>
          <w:sz w:val="24"/>
          <w:szCs w:val="24"/>
          <w:lang w:val="az-Latn-AZ"/>
        </w:rPr>
        <w:t xml:space="preserve">, Milli Aviasiya Akademiyasının kafedra müdiri  </w:t>
      </w:r>
      <w:r w:rsidRPr="00097644">
        <w:rPr>
          <w:rFonts w:ascii="Times New Roman" w:hAnsi="Times New Roman" w:cs="Times New Roman"/>
          <w:b/>
          <w:sz w:val="24"/>
          <w:szCs w:val="24"/>
          <w:lang w:val="az-Latn-AZ"/>
        </w:rPr>
        <w:t>f.-r.e.d., prof. L.X. Talıblı</w:t>
      </w:r>
      <w:r w:rsidRPr="00097644">
        <w:rPr>
          <w:rFonts w:ascii="Times New Roman" w:hAnsi="Times New Roman" w:cs="Times New Roman"/>
          <w:bCs/>
          <w:sz w:val="24"/>
          <w:szCs w:val="24"/>
          <w:lang w:val="az-Latn-AZ"/>
        </w:rPr>
        <w:t xml:space="preserve"> </w:t>
      </w:r>
    </w:p>
    <w:p w14:paraId="6C72B9BD" w14:textId="77777777" w:rsidR="00803C67" w:rsidRPr="00097644" w:rsidRDefault="00803C67" w:rsidP="00A011D6">
      <w:pPr>
        <w:keepNext/>
        <w:rPr>
          <w:rFonts w:ascii="Times New Roman" w:hAnsi="Times New Roman" w:cs="Times New Roman"/>
          <w:b/>
          <w:sz w:val="24"/>
          <w:szCs w:val="24"/>
          <w:lang w:val="az-Latn-AZ"/>
        </w:rPr>
      </w:pPr>
    </w:p>
    <w:p w14:paraId="63F20DC8" w14:textId="77777777" w:rsidR="003B2971" w:rsidRPr="00097644" w:rsidRDefault="003B2971" w:rsidP="00A011D6">
      <w:pPr>
        <w:keepNext/>
        <w:tabs>
          <w:tab w:val="left" w:pos="5387"/>
          <w:tab w:val="left" w:pos="5670"/>
        </w:tabs>
        <w:spacing w:line="240" w:lineRule="auto"/>
        <w:rPr>
          <w:rFonts w:ascii="Times New Roman" w:hAnsi="Times New Roman" w:cs="Times New Roman"/>
          <w:b/>
          <w:sz w:val="24"/>
          <w:szCs w:val="24"/>
          <w:lang w:val="az-Latn-AZ"/>
        </w:rPr>
      </w:pPr>
    </w:p>
    <w:p w14:paraId="58078DD1" w14:textId="77777777" w:rsidR="00803C67" w:rsidRPr="00097644" w:rsidRDefault="00803C67" w:rsidP="00A011D6">
      <w:pPr>
        <w:keepNext/>
        <w:tabs>
          <w:tab w:val="left" w:pos="5387"/>
          <w:tab w:val="left" w:pos="5670"/>
        </w:tabs>
        <w:spacing w:line="240" w:lineRule="auto"/>
        <w:rPr>
          <w:rFonts w:ascii="Times New Roman" w:hAnsi="Times New Roman" w:cs="Times New Roman"/>
          <w:sz w:val="24"/>
          <w:szCs w:val="24"/>
          <w:lang w:val="az-Latn-AZ"/>
        </w:rPr>
      </w:pPr>
    </w:p>
    <w:p w14:paraId="34D874CD" w14:textId="77777777" w:rsidR="00803C67" w:rsidRPr="00097644" w:rsidRDefault="00803C67" w:rsidP="00A011D6">
      <w:pPr>
        <w:keepNext/>
        <w:tabs>
          <w:tab w:val="left" w:pos="5387"/>
          <w:tab w:val="left" w:pos="5670"/>
        </w:tabs>
        <w:spacing w:line="240" w:lineRule="auto"/>
        <w:rPr>
          <w:rFonts w:ascii="Times New Roman" w:hAnsi="Times New Roman" w:cs="Times New Roman"/>
          <w:sz w:val="24"/>
          <w:szCs w:val="24"/>
          <w:lang w:val="az-Latn-AZ"/>
        </w:rPr>
      </w:pPr>
    </w:p>
    <w:p w14:paraId="6F05A932" w14:textId="77777777" w:rsidR="003B2971" w:rsidRPr="00097644" w:rsidRDefault="003B2971" w:rsidP="00A011D6">
      <w:pPr>
        <w:keepNext/>
        <w:tabs>
          <w:tab w:val="left" w:pos="5387"/>
          <w:tab w:val="left" w:pos="5670"/>
        </w:tabs>
        <w:spacing w:line="240" w:lineRule="auto"/>
        <w:rPr>
          <w:rFonts w:ascii="Times New Roman" w:hAnsi="Times New Roman" w:cs="Times New Roman"/>
          <w:sz w:val="24"/>
          <w:szCs w:val="24"/>
          <w:lang w:val="az-Latn-AZ"/>
        </w:rPr>
      </w:pPr>
    </w:p>
    <w:p w14:paraId="4738E35E" w14:textId="77777777" w:rsidR="003B2971" w:rsidRPr="00097644" w:rsidRDefault="003B2971" w:rsidP="00A011D6">
      <w:pPr>
        <w:keepNext/>
        <w:tabs>
          <w:tab w:val="left" w:pos="5387"/>
          <w:tab w:val="left" w:pos="5670"/>
        </w:tabs>
        <w:spacing w:line="240" w:lineRule="auto"/>
        <w:rPr>
          <w:rFonts w:ascii="Times New Roman" w:hAnsi="Times New Roman" w:cs="Times New Roman"/>
          <w:sz w:val="24"/>
          <w:szCs w:val="24"/>
          <w:lang w:val="az-Latn-AZ"/>
        </w:rPr>
      </w:pPr>
    </w:p>
    <w:p w14:paraId="6C775EE5" w14:textId="77777777" w:rsidR="003B2971" w:rsidRPr="00097644" w:rsidRDefault="003B2971" w:rsidP="00A011D6">
      <w:pPr>
        <w:keepNext/>
        <w:tabs>
          <w:tab w:val="left" w:pos="5387"/>
          <w:tab w:val="left" w:pos="5670"/>
        </w:tabs>
        <w:spacing w:line="240" w:lineRule="auto"/>
        <w:rPr>
          <w:rFonts w:ascii="Times New Roman" w:hAnsi="Times New Roman" w:cs="Times New Roman"/>
          <w:sz w:val="24"/>
          <w:szCs w:val="24"/>
          <w:lang w:val="az-Latn-AZ"/>
        </w:rPr>
      </w:pPr>
    </w:p>
    <w:p w14:paraId="3A80578D" w14:textId="77777777" w:rsidR="003B2971" w:rsidRPr="00097644" w:rsidRDefault="003B2971" w:rsidP="00A011D6">
      <w:pPr>
        <w:keepNext/>
        <w:tabs>
          <w:tab w:val="left" w:pos="5387"/>
          <w:tab w:val="left" w:pos="5670"/>
        </w:tabs>
        <w:spacing w:line="240" w:lineRule="auto"/>
        <w:rPr>
          <w:rFonts w:ascii="Times New Roman" w:hAnsi="Times New Roman" w:cs="Times New Roman"/>
          <w:sz w:val="24"/>
          <w:szCs w:val="24"/>
          <w:lang w:val="az-Latn-AZ"/>
        </w:rPr>
      </w:pPr>
    </w:p>
    <w:p w14:paraId="68AB8679" w14:textId="77777777" w:rsidR="003B2971" w:rsidRPr="00097644" w:rsidRDefault="003B2971" w:rsidP="00A011D6">
      <w:pPr>
        <w:keepNext/>
        <w:tabs>
          <w:tab w:val="left" w:pos="5387"/>
          <w:tab w:val="left" w:pos="5670"/>
        </w:tabs>
        <w:spacing w:line="240" w:lineRule="auto"/>
        <w:rPr>
          <w:rFonts w:ascii="Times New Roman" w:hAnsi="Times New Roman" w:cs="Times New Roman"/>
          <w:sz w:val="24"/>
          <w:szCs w:val="24"/>
          <w:lang w:val="az-Latn-AZ"/>
        </w:rPr>
      </w:pPr>
    </w:p>
    <w:p w14:paraId="1752D063" w14:textId="77777777" w:rsidR="003B2971" w:rsidRPr="00097644" w:rsidRDefault="003B2971" w:rsidP="00A011D6">
      <w:pPr>
        <w:keepNext/>
        <w:tabs>
          <w:tab w:val="left" w:pos="5387"/>
          <w:tab w:val="left" w:pos="5670"/>
        </w:tabs>
        <w:spacing w:line="240" w:lineRule="auto"/>
        <w:rPr>
          <w:rFonts w:ascii="Times New Roman" w:hAnsi="Times New Roman" w:cs="Times New Roman"/>
          <w:sz w:val="24"/>
          <w:szCs w:val="24"/>
          <w:lang w:val="az-Latn-AZ"/>
        </w:rPr>
      </w:pPr>
    </w:p>
    <w:p w14:paraId="5F11262D" w14:textId="77777777" w:rsidR="003B2971" w:rsidRPr="00097644" w:rsidRDefault="003B2971" w:rsidP="00A011D6">
      <w:pPr>
        <w:keepNext/>
        <w:tabs>
          <w:tab w:val="left" w:pos="5387"/>
          <w:tab w:val="left" w:pos="5670"/>
        </w:tabs>
        <w:spacing w:line="240" w:lineRule="auto"/>
        <w:rPr>
          <w:rFonts w:ascii="Times New Roman" w:hAnsi="Times New Roman" w:cs="Times New Roman"/>
          <w:sz w:val="24"/>
          <w:szCs w:val="24"/>
          <w:lang w:val="az-Latn-AZ"/>
        </w:rPr>
      </w:pPr>
    </w:p>
    <w:p w14:paraId="2FF27FBD" w14:textId="77777777" w:rsidR="003B2971" w:rsidRPr="00097644" w:rsidRDefault="003B2971" w:rsidP="00A011D6">
      <w:pPr>
        <w:keepNext/>
        <w:tabs>
          <w:tab w:val="left" w:pos="5387"/>
          <w:tab w:val="left" w:pos="5670"/>
        </w:tabs>
        <w:spacing w:line="240" w:lineRule="auto"/>
        <w:rPr>
          <w:rFonts w:ascii="Times New Roman" w:hAnsi="Times New Roman" w:cs="Times New Roman"/>
          <w:sz w:val="24"/>
          <w:szCs w:val="24"/>
          <w:lang w:val="az-Latn-AZ"/>
        </w:rPr>
      </w:pPr>
    </w:p>
    <w:p w14:paraId="051B4503" w14:textId="77777777" w:rsidR="003B2971" w:rsidRPr="00097644" w:rsidRDefault="003B2971" w:rsidP="00A011D6">
      <w:pPr>
        <w:keepNext/>
        <w:tabs>
          <w:tab w:val="left" w:pos="5387"/>
          <w:tab w:val="left" w:pos="5670"/>
        </w:tabs>
        <w:spacing w:line="240" w:lineRule="auto"/>
        <w:rPr>
          <w:rFonts w:ascii="Times New Roman" w:hAnsi="Times New Roman" w:cs="Times New Roman"/>
          <w:sz w:val="24"/>
          <w:szCs w:val="24"/>
          <w:lang w:val="az-Latn-AZ"/>
        </w:rPr>
      </w:pPr>
    </w:p>
    <w:p w14:paraId="7E95ECB6" w14:textId="77777777" w:rsidR="00803C67" w:rsidRPr="00097644" w:rsidRDefault="00803C67" w:rsidP="00381448">
      <w:pPr>
        <w:keepNext/>
        <w:jc w:val="center"/>
        <w:rPr>
          <w:rFonts w:ascii="Times New Roman" w:hAnsi="Times New Roman" w:cs="Times New Roman"/>
          <w:b/>
          <w:sz w:val="24"/>
          <w:szCs w:val="24"/>
          <w:lang w:val="az-Latn-AZ"/>
        </w:rPr>
      </w:pPr>
      <w:r w:rsidRPr="00097644">
        <w:rPr>
          <w:rFonts w:ascii="Times New Roman" w:hAnsi="Times New Roman" w:cs="Times New Roman"/>
          <w:b/>
          <w:sz w:val="24"/>
          <w:szCs w:val="24"/>
          <w:lang w:val="az-Latn-AZ"/>
        </w:rPr>
        <w:lastRenderedPageBreak/>
        <w:t>MƏZMUNU</w:t>
      </w:r>
    </w:p>
    <w:p w14:paraId="58A70588" w14:textId="77777777" w:rsidR="00803C67" w:rsidRPr="00097644" w:rsidRDefault="00803C67" w:rsidP="00A011D6">
      <w:pPr>
        <w:keepNext/>
        <w:rPr>
          <w:rFonts w:ascii="Times New Roman" w:hAnsi="Times New Roman" w:cs="Times New Roman"/>
          <w:sz w:val="24"/>
          <w:szCs w:val="24"/>
          <w:lang w:val="az-Latn-AZ"/>
        </w:rPr>
      </w:pPr>
    </w:p>
    <w:p w14:paraId="1A8C140A" w14:textId="77777777" w:rsidR="00803C67" w:rsidRPr="00097644" w:rsidRDefault="00803C67" w:rsidP="00A011D6">
      <w:pPr>
        <w:keepNext/>
        <w:rPr>
          <w:rFonts w:ascii="Times New Roman" w:hAnsi="Times New Roman" w:cs="Times New Roman"/>
          <w:sz w:val="24"/>
          <w:szCs w:val="24"/>
          <w:lang w:val="az-Latn-AZ"/>
        </w:rPr>
      </w:pPr>
      <w:r w:rsidRPr="00097644">
        <w:rPr>
          <w:rFonts w:ascii="Times New Roman" w:hAnsi="Times New Roman" w:cs="Times New Roman"/>
          <w:sz w:val="24"/>
          <w:szCs w:val="24"/>
          <w:lang w:val="az-Latn-AZ"/>
        </w:rPr>
        <w:t>Ümumi qaydalar</w:t>
      </w:r>
    </w:p>
    <w:p w14:paraId="0AE9911D" w14:textId="77777777" w:rsidR="00803C67" w:rsidRPr="00097644" w:rsidRDefault="00803C67" w:rsidP="00A011D6">
      <w:pPr>
        <w:keepNext/>
        <w:rPr>
          <w:rFonts w:ascii="Times New Roman" w:hAnsi="Times New Roman" w:cs="Times New Roman"/>
          <w:sz w:val="24"/>
          <w:szCs w:val="24"/>
          <w:lang w:val="az-Latn-AZ"/>
        </w:rPr>
      </w:pPr>
      <w:r w:rsidRPr="00097644">
        <w:rPr>
          <w:rFonts w:ascii="Times New Roman" w:hAnsi="Times New Roman" w:cs="Times New Roman"/>
          <w:sz w:val="24"/>
          <w:szCs w:val="24"/>
          <w:lang w:val="az-Latn-AZ"/>
        </w:rPr>
        <w:t>Bölmə I. Elmi ixtisas üzrə fəlsəfə doktoru imtahanının hədəfləri və məqsədləri</w:t>
      </w:r>
    </w:p>
    <w:p w14:paraId="3D70B1F8" w14:textId="77777777" w:rsidR="00803C67" w:rsidRPr="00097644" w:rsidRDefault="00803C67" w:rsidP="00A011D6">
      <w:pPr>
        <w:keepNext/>
        <w:rPr>
          <w:rFonts w:ascii="Times New Roman" w:hAnsi="Times New Roman" w:cs="Times New Roman"/>
          <w:sz w:val="24"/>
          <w:szCs w:val="24"/>
          <w:lang w:val="az-Latn-AZ"/>
        </w:rPr>
      </w:pPr>
      <w:r w:rsidRPr="00097644">
        <w:rPr>
          <w:rFonts w:ascii="Times New Roman" w:hAnsi="Times New Roman" w:cs="Times New Roman"/>
          <w:sz w:val="24"/>
          <w:szCs w:val="24"/>
          <w:lang w:val="az-Latn-AZ"/>
        </w:rPr>
        <w:t>Bölmə II. Fəlsəfə doktoru imtahanının verilməsi prosesində yoxlanan bacarıqlar</w:t>
      </w:r>
    </w:p>
    <w:p w14:paraId="276845EC" w14:textId="77777777" w:rsidR="00803C67" w:rsidRPr="00097644" w:rsidRDefault="00803C67" w:rsidP="00A011D6">
      <w:pPr>
        <w:keepNext/>
        <w:rPr>
          <w:rFonts w:ascii="Times New Roman" w:hAnsi="Times New Roman" w:cs="Times New Roman"/>
          <w:sz w:val="24"/>
          <w:szCs w:val="24"/>
          <w:lang w:val="az-Latn-AZ"/>
        </w:rPr>
      </w:pPr>
      <w:r w:rsidRPr="00097644">
        <w:rPr>
          <w:rFonts w:ascii="Times New Roman" w:hAnsi="Times New Roman" w:cs="Times New Roman"/>
          <w:sz w:val="24"/>
          <w:szCs w:val="24"/>
          <w:lang w:val="az-Latn-AZ"/>
        </w:rPr>
        <w:t>Bölmə III. Fəlsəfə doktoru imtahanı proqramının məzmunu</w:t>
      </w:r>
    </w:p>
    <w:p w14:paraId="664F2581" w14:textId="77777777" w:rsidR="00803C67" w:rsidRPr="00097644" w:rsidRDefault="00803C67" w:rsidP="00A011D6">
      <w:pPr>
        <w:keepNext/>
        <w:rPr>
          <w:rFonts w:ascii="Times New Roman" w:hAnsi="Times New Roman" w:cs="Times New Roman"/>
          <w:sz w:val="24"/>
          <w:szCs w:val="24"/>
          <w:lang w:val="az-Latn-AZ"/>
        </w:rPr>
      </w:pPr>
      <w:r w:rsidRPr="00097644">
        <w:rPr>
          <w:rFonts w:ascii="Times New Roman" w:hAnsi="Times New Roman" w:cs="Times New Roman"/>
          <w:sz w:val="24"/>
          <w:szCs w:val="24"/>
          <w:lang w:val="az-Latn-AZ"/>
        </w:rPr>
        <w:t>Fəsil 1</w:t>
      </w:r>
      <w:r w:rsidRPr="00097644">
        <w:rPr>
          <w:rFonts w:ascii="Times New Roman" w:hAnsi="Times New Roman" w:cs="Times New Roman"/>
          <w:i/>
          <w:sz w:val="24"/>
          <w:szCs w:val="24"/>
          <w:lang w:val="az-Latn-AZ"/>
        </w:rPr>
        <w:t>.</w:t>
      </w:r>
      <w:r w:rsidRPr="00097644">
        <w:rPr>
          <w:rFonts w:ascii="Times New Roman" w:hAnsi="Times New Roman" w:cs="Times New Roman"/>
          <w:sz w:val="24"/>
          <w:szCs w:val="24"/>
          <w:lang w:val="az-Latn-AZ"/>
        </w:rPr>
        <w:t>Bütöv mühit mexanikası və termodinamika</w:t>
      </w:r>
    </w:p>
    <w:p w14:paraId="055EBD9A" w14:textId="77777777" w:rsidR="00803C67" w:rsidRPr="00097644" w:rsidRDefault="00803C67" w:rsidP="00A011D6">
      <w:pPr>
        <w:keepNext/>
        <w:rPr>
          <w:rFonts w:ascii="Times New Roman" w:hAnsi="Times New Roman" w:cs="Times New Roman"/>
          <w:sz w:val="24"/>
          <w:szCs w:val="24"/>
          <w:lang w:val="az-Latn-AZ"/>
        </w:rPr>
      </w:pPr>
      <w:r w:rsidRPr="00097644">
        <w:rPr>
          <w:rFonts w:ascii="Times New Roman" w:hAnsi="Times New Roman" w:cs="Times New Roman"/>
          <w:sz w:val="24"/>
          <w:szCs w:val="24"/>
          <w:lang w:val="az-Latn-AZ"/>
        </w:rPr>
        <w:t>Fəsil 2</w:t>
      </w:r>
      <w:r w:rsidRPr="00097644">
        <w:rPr>
          <w:rFonts w:ascii="Times New Roman" w:hAnsi="Times New Roman" w:cs="Times New Roman"/>
          <w:i/>
          <w:sz w:val="24"/>
          <w:szCs w:val="24"/>
          <w:lang w:val="az-Latn-AZ"/>
        </w:rPr>
        <w:t xml:space="preserve">. </w:t>
      </w:r>
      <w:r w:rsidRPr="00097644">
        <w:rPr>
          <w:rFonts w:ascii="Times New Roman" w:hAnsi="Times New Roman" w:cs="Times New Roman"/>
          <w:sz w:val="24"/>
          <w:szCs w:val="24"/>
          <w:lang w:val="az-Latn-AZ"/>
        </w:rPr>
        <w:t xml:space="preserve">Deformasiya olunan bərk cisim mexanikası </w:t>
      </w:r>
    </w:p>
    <w:p w14:paraId="1E9C7A77" w14:textId="77777777" w:rsidR="00803C67" w:rsidRPr="00097644" w:rsidRDefault="00803C67" w:rsidP="00A011D6">
      <w:pPr>
        <w:keepNext/>
        <w:rPr>
          <w:rFonts w:ascii="Times New Roman" w:hAnsi="Times New Roman" w:cs="Times New Roman"/>
          <w:sz w:val="24"/>
          <w:szCs w:val="24"/>
          <w:lang w:val="az-Latn-AZ"/>
        </w:rPr>
      </w:pPr>
      <w:r w:rsidRPr="00097644">
        <w:rPr>
          <w:rFonts w:ascii="Times New Roman" w:hAnsi="Times New Roman" w:cs="Times New Roman"/>
          <w:sz w:val="24"/>
          <w:szCs w:val="24"/>
          <w:lang w:val="az-Latn-AZ"/>
        </w:rPr>
        <w:t>Fəsil 3. Elastiklik  və  plastiklik nəzəriyyəsi</w:t>
      </w:r>
    </w:p>
    <w:p w14:paraId="7412DF93" w14:textId="77777777" w:rsidR="00803C67" w:rsidRPr="00097644" w:rsidRDefault="00803C67" w:rsidP="00A011D6">
      <w:pPr>
        <w:keepNext/>
        <w:rPr>
          <w:rFonts w:ascii="Times New Roman" w:hAnsi="Times New Roman" w:cs="Times New Roman"/>
          <w:sz w:val="24"/>
          <w:szCs w:val="24"/>
          <w:lang w:val="az-Latn-AZ"/>
        </w:rPr>
      </w:pPr>
      <w:r w:rsidRPr="00097644">
        <w:rPr>
          <w:rFonts w:ascii="Times New Roman" w:hAnsi="Times New Roman" w:cs="Times New Roman"/>
          <w:sz w:val="24"/>
          <w:szCs w:val="24"/>
          <w:lang w:val="az-Latn-AZ"/>
        </w:rPr>
        <w:t>Fəsil 4. Özlü elastiklik və sürüncəklik  nəzəriyyəsi</w:t>
      </w:r>
    </w:p>
    <w:p w14:paraId="1317FB06" w14:textId="77777777" w:rsidR="00803C67" w:rsidRPr="00097644" w:rsidRDefault="00803C67" w:rsidP="00A011D6">
      <w:pPr>
        <w:keepNext/>
        <w:rPr>
          <w:rFonts w:ascii="Times New Roman" w:hAnsi="Times New Roman" w:cs="Times New Roman"/>
          <w:sz w:val="24"/>
          <w:szCs w:val="24"/>
          <w:lang w:val="az-Latn-AZ"/>
        </w:rPr>
      </w:pPr>
      <w:r w:rsidRPr="00097644">
        <w:rPr>
          <w:rFonts w:ascii="Times New Roman" w:hAnsi="Times New Roman" w:cs="Times New Roman"/>
          <w:sz w:val="24"/>
          <w:szCs w:val="24"/>
          <w:lang w:val="az-Latn-AZ"/>
        </w:rPr>
        <w:t>Fəsil 5. Dağılma mexanikası</w:t>
      </w:r>
    </w:p>
    <w:p w14:paraId="1A05C8F5" w14:textId="77777777" w:rsidR="00803C67" w:rsidRPr="00097644" w:rsidRDefault="00803C67" w:rsidP="00A011D6">
      <w:pPr>
        <w:keepNext/>
        <w:contextualSpacing/>
        <w:rPr>
          <w:rFonts w:ascii="Times New Roman" w:hAnsi="Times New Roman" w:cs="Times New Roman"/>
          <w:sz w:val="24"/>
          <w:szCs w:val="24"/>
          <w:lang w:val="az-Latn-AZ"/>
        </w:rPr>
      </w:pPr>
      <w:r w:rsidRPr="00097644">
        <w:rPr>
          <w:rFonts w:ascii="Times New Roman" w:hAnsi="Times New Roman" w:cs="Times New Roman"/>
          <w:sz w:val="24"/>
          <w:szCs w:val="24"/>
          <w:lang w:val="az-Latn-AZ"/>
        </w:rPr>
        <w:t>Bölmə IV. Tədris-metodik və informasiya təminatı</w:t>
      </w:r>
    </w:p>
    <w:p w14:paraId="3FF4C858" w14:textId="77777777" w:rsidR="00803C67" w:rsidRPr="00097644" w:rsidRDefault="00803C67" w:rsidP="00A011D6">
      <w:pPr>
        <w:keepNext/>
        <w:ind w:firstLine="567"/>
        <w:rPr>
          <w:rFonts w:ascii="Times New Roman" w:hAnsi="Times New Roman" w:cs="Times New Roman"/>
          <w:sz w:val="24"/>
          <w:szCs w:val="24"/>
          <w:lang w:val="az-Latn-AZ"/>
        </w:rPr>
      </w:pPr>
    </w:p>
    <w:p w14:paraId="2CB6A7C5" w14:textId="77777777" w:rsidR="00803C67" w:rsidRPr="00097644" w:rsidRDefault="00803C67" w:rsidP="00A011D6">
      <w:pPr>
        <w:keepNext/>
        <w:ind w:firstLine="567"/>
        <w:contextualSpacing/>
        <w:rPr>
          <w:rFonts w:ascii="Times New Roman" w:hAnsi="Times New Roman" w:cs="Times New Roman"/>
          <w:sz w:val="24"/>
          <w:szCs w:val="24"/>
          <w:lang w:val="az-Latn-AZ"/>
        </w:rPr>
      </w:pPr>
    </w:p>
    <w:p w14:paraId="764EF533" w14:textId="77777777" w:rsidR="00803C67" w:rsidRPr="00097644" w:rsidRDefault="00803C67" w:rsidP="00A011D6">
      <w:pPr>
        <w:keepNext/>
        <w:ind w:firstLine="567"/>
        <w:contextualSpacing/>
        <w:rPr>
          <w:rFonts w:ascii="Times New Roman" w:hAnsi="Times New Roman" w:cs="Times New Roman"/>
          <w:sz w:val="24"/>
          <w:szCs w:val="24"/>
          <w:lang w:val="az-Latn-AZ"/>
        </w:rPr>
      </w:pPr>
    </w:p>
    <w:p w14:paraId="4E218E0D" w14:textId="77777777" w:rsidR="00803C67" w:rsidRPr="00097644" w:rsidRDefault="00803C67" w:rsidP="00A011D6">
      <w:pPr>
        <w:keepNext/>
        <w:ind w:firstLine="567"/>
        <w:rPr>
          <w:rFonts w:ascii="Times New Roman" w:hAnsi="Times New Roman" w:cs="Times New Roman"/>
          <w:sz w:val="24"/>
          <w:szCs w:val="24"/>
          <w:lang w:val="az-Latn-AZ"/>
        </w:rPr>
      </w:pPr>
    </w:p>
    <w:p w14:paraId="7853718B" w14:textId="77777777" w:rsidR="00803C67" w:rsidRDefault="00803C67" w:rsidP="00A011D6">
      <w:pPr>
        <w:keepNext/>
        <w:ind w:firstLine="567"/>
        <w:rPr>
          <w:rFonts w:ascii="Times New Roman" w:hAnsi="Times New Roman" w:cs="Times New Roman"/>
          <w:sz w:val="24"/>
          <w:szCs w:val="24"/>
          <w:lang w:val="az-Latn-AZ"/>
        </w:rPr>
      </w:pPr>
    </w:p>
    <w:p w14:paraId="2D327C4E" w14:textId="77777777" w:rsidR="001E3A6F" w:rsidRDefault="001E3A6F" w:rsidP="00A011D6">
      <w:pPr>
        <w:keepNext/>
        <w:ind w:firstLine="567"/>
        <w:rPr>
          <w:rFonts w:ascii="Times New Roman" w:hAnsi="Times New Roman" w:cs="Times New Roman"/>
          <w:sz w:val="24"/>
          <w:szCs w:val="24"/>
          <w:lang w:val="az-Latn-AZ"/>
        </w:rPr>
      </w:pPr>
    </w:p>
    <w:p w14:paraId="04D77E20" w14:textId="77777777" w:rsidR="001E3A6F" w:rsidRPr="00097644" w:rsidRDefault="001E3A6F" w:rsidP="00A011D6">
      <w:pPr>
        <w:keepNext/>
        <w:ind w:firstLine="567"/>
        <w:rPr>
          <w:rFonts w:ascii="Times New Roman" w:hAnsi="Times New Roman" w:cs="Times New Roman"/>
          <w:sz w:val="24"/>
          <w:szCs w:val="24"/>
          <w:lang w:val="az-Latn-AZ"/>
        </w:rPr>
      </w:pPr>
    </w:p>
    <w:p w14:paraId="3437E61F" w14:textId="77777777" w:rsidR="00803C67" w:rsidRPr="00097644" w:rsidRDefault="00803C67" w:rsidP="00A011D6">
      <w:pPr>
        <w:keepNext/>
        <w:ind w:firstLine="567"/>
        <w:rPr>
          <w:rFonts w:ascii="Times New Roman" w:hAnsi="Times New Roman" w:cs="Times New Roman"/>
          <w:sz w:val="24"/>
          <w:szCs w:val="24"/>
          <w:lang w:val="az-Latn-AZ"/>
        </w:rPr>
      </w:pPr>
    </w:p>
    <w:p w14:paraId="5F83FA38" w14:textId="77777777" w:rsidR="00803C67" w:rsidRPr="00097644" w:rsidRDefault="00803C67" w:rsidP="00A011D6">
      <w:pPr>
        <w:keepNext/>
        <w:ind w:firstLine="567"/>
        <w:rPr>
          <w:rFonts w:ascii="Times New Roman" w:hAnsi="Times New Roman" w:cs="Times New Roman"/>
          <w:b/>
          <w:sz w:val="24"/>
          <w:szCs w:val="24"/>
          <w:lang w:val="az-Latn-AZ"/>
        </w:rPr>
      </w:pPr>
    </w:p>
    <w:p w14:paraId="1C5A1EC2" w14:textId="5C294C44" w:rsidR="00803C67" w:rsidRPr="00097644" w:rsidRDefault="005A05A2" w:rsidP="00A011D6">
      <w:pPr>
        <w:keepNext/>
        <w:rPr>
          <w:rFonts w:ascii="Times New Roman" w:hAnsi="Times New Roman" w:cs="Times New Roman"/>
          <w:b/>
          <w:sz w:val="24"/>
          <w:szCs w:val="24"/>
          <w:lang w:val="az-Latn-AZ"/>
        </w:rPr>
      </w:pPr>
      <w:r>
        <w:rPr>
          <w:rFonts w:ascii="Times New Roman" w:hAnsi="Times New Roman" w:cs="Times New Roman"/>
          <w:b/>
          <w:sz w:val="24"/>
          <w:szCs w:val="24"/>
          <w:lang w:val="az-Latn-AZ"/>
        </w:rPr>
        <w:lastRenderedPageBreak/>
        <w:t xml:space="preserve">                               </w:t>
      </w:r>
      <w:r w:rsidR="00803C67" w:rsidRPr="00097644">
        <w:rPr>
          <w:rFonts w:ascii="Times New Roman" w:hAnsi="Times New Roman" w:cs="Times New Roman"/>
          <w:b/>
          <w:sz w:val="24"/>
          <w:szCs w:val="24"/>
          <w:lang w:val="az-Latn-AZ"/>
        </w:rPr>
        <w:t>ÜMUMİ QAYDALAR</w:t>
      </w:r>
    </w:p>
    <w:p w14:paraId="485AA91B" w14:textId="77777777" w:rsidR="00803C67" w:rsidRPr="00097644" w:rsidRDefault="00803C67" w:rsidP="00A011D6">
      <w:pPr>
        <w:keepNext/>
        <w:ind w:firstLine="567"/>
        <w:contextualSpacing/>
        <w:rPr>
          <w:rFonts w:ascii="Times New Roman" w:hAnsi="Times New Roman" w:cs="Times New Roman"/>
          <w:sz w:val="24"/>
          <w:szCs w:val="24"/>
          <w:lang w:val="az-Latn-AZ"/>
        </w:rPr>
      </w:pPr>
      <w:r w:rsidRPr="00097644">
        <w:rPr>
          <w:rFonts w:ascii="Times New Roman" w:hAnsi="Times New Roman" w:cs="Times New Roman"/>
          <w:sz w:val="24"/>
          <w:szCs w:val="24"/>
          <w:lang w:val="az-Latn-AZ"/>
        </w:rPr>
        <w:t>“Deformasiya olunan bə</w:t>
      </w:r>
      <w:r w:rsidR="00D25C22" w:rsidRPr="00097644">
        <w:rPr>
          <w:rFonts w:ascii="Times New Roman" w:hAnsi="Times New Roman" w:cs="Times New Roman"/>
          <w:sz w:val="24"/>
          <w:szCs w:val="24"/>
          <w:lang w:val="az-Latn-AZ"/>
        </w:rPr>
        <w:t>rk cisim mexanikası</w:t>
      </w:r>
      <w:r w:rsidRPr="00097644">
        <w:rPr>
          <w:rFonts w:ascii="Times New Roman" w:hAnsi="Times New Roman" w:cs="Times New Roman"/>
          <w:sz w:val="24"/>
          <w:szCs w:val="24"/>
          <w:lang w:val="az-Latn-AZ"/>
        </w:rPr>
        <w:t>” elmi ixtisası 20 – Mexanika  ixtisası, 2002.01 “Deformasiya olunan bə</w:t>
      </w:r>
      <w:r w:rsidR="00D25C22" w:rsidRPr="00097644">
        <w:rPr>
          <w:rFonts w:ascii="Times New Roman" w:hAnsi="Times New Roman" w:cs="Times New Roman"/>
          <w:sz w:val="24"/>
          <w:szCs w:val="24"/>
          <w:lang w:val="az-Latn-AZ"/>
        </w:rPr>
        <w:t>rk cisim mexanikası</w:t>
      </w:r>
      <w:r w:rsidRPr="00097644">
        <w:rPr>
          <w:rFonts w:ascii="Times New Roman" w:hAnsi="Times New Roman" w:cs="Times New Roman"/>
          <w:sz w:val="24"/>
          <w:szCs w:val="24"/>
          <w:lang w:val="az-Latn-AZ"/>
        </w:rPr>
        <w:t>” isti</w:t>
      </w:r>
      <w:r w:rsidRPr="00097644">
        <w:rPr>
          <w:rFonts w:ascii="Times New Roman" w:hAnsi="Times New Roman" w:cs="Times New Roman"/>
          <w:sz w:val="24"/>
          <w:szCs w:val="24"/>
          <w:lang w:val="az-Latn-AZ"/>
        </w:rPr>
        <w:softHyphen/>
        <w:t>qaməti proqramı üzrə doktoranturada elmi-pedaqoji kadrlar hazırlığının variativ hissəsinə aid məcburi fəndir.</w:t>
      </w:r>
    </w:p>
    <w:p w14:paraId="5916463A" w14:textId="77777777" w:rsidR="00803C67" w:rsidRPr="00097644" w:rsidRDefault="00803C67" w:rsidP="00A011D6">
      <w:pPr>
        <w:keepNext/>
        <w:rPr>
          <w:rFonts w:ascii="Times New Roman" w:eastAsia="Times New Roman" w:hAnsi="Times New Roman" w:cs="Times New Roman"/>
          <w:sz w:val="24"/>
          <w:szCs w:val="24"/>
          <w:lang w:val="az-Latn-AZ" w:eastAsia="ru-RU"/>
        </w:rPr>
      </w:pPr>
      <w:r w:rsidRPr="00097644">
        <w:rPr>
          <w:rFonts w:ascii="Times New Roman" w:hAnsi="Times New Roman" w:cs="Times New Roman"/>
          <w:sz w:val="24"/>
          <w:szCs w:val="24"/>
          <w:lang w:val="az-Latn-AZ"/>
        </w:rPr>
        <w:t>“Deformasiya olunan bərk cisim mexanikası” elmi ixtisasının öyrənilməsi bakalavr və magistr hazırlığı üzrə əsas təhsil proqramının mənimsənilməsi prosesində doktorantların yiyələndiyi biliklərin məcmusuna əsaslanır.</w:t>
      </w:r>
      <w:r w:rsidRPr="00097644">
        <w:rPr>
          <w:rFonts w:ascii="Times New Roman" w:eastAsia="Times New Roman" w:hAnsi="Times New Roman" w:cs="Times New Roman"/>
          <w:sz w:val="24"/>
          <w:szCs w:val="24"/>
          <w:lang w:val="az-Latn-AZ" w:eastAsia="ru-RU"/>
        </w:rPr>
        <w:t xml:space="preserve"> Proqramın əsasını aşağıdakı fənlərin əsas müd</w:t>
      </w:r>
      <w:r w:rsidRPr="00097644">
        <w:rPr>
          <w:rFonts w:ascii="Times New Roman" w:eastAsia="Times New Roman" w:hAnsi="Times New Roman" w:cs="Times New Roman"/>
          <w:sz w:val="24"/>
          <w:szCs w:val="24"/>
          <w:lang w:val="az-Latn-AZ" w:eastAsia="ru-RU"/>
        </w:rPr>
        <w:softHyphen/>
        <w:t>dəaları təşkil edir: “</w:t>
      </w:r>
      <w:r w:rsidRPr="00097644">
        <w:rPr>
          <w:rFonts w:ascii="Times New Roman" w:hAnsi="Times New Roman" w:cs="Times New Roman"/>
          <w:sz w:val="24"/>
          <w:szCs w:val="24"/>
          <w:lang w:val="az-Latn-AZ"/>
        </w:rPr>
        <w:t>Bütöv mühit mexanikası və termodinamika</w:t>
      </w:r>
      <w:r w:rsidRPr="00097644">
        <w:rPr>
          <w:rFonts w:ascii="Times New Roman" w:eastAsia="Times New Roman" w:hAnsi="Times New Roman" w:cs="Times New Roman"/>
          <w:sz w:val="24"/>
          <w:szCs w:val="24"/>
          <w:lang w:val="az-Latn-AZ" w:eastAsia="ru-RU"/>
        </w:rPr>
        <w:t>”, “</w:t>
      </w:r>
      <w:r w:rsidRPr="00097644">
        <w:rPr>
          <w:rFonts w:ascii="Times New Roman" w:hAnsi="Times New Roman" w:cs="Times New Roman"/>
          <w:sz w:val="24"/>
          <w:szCs w:val="24"/>
          <w:lang w:val="az-Latn-AZ"/>
        </w:rPr>
        <w:t>Deformasiya olunan bərk cisim mexanikası</w:t>
      </w:r>
      <w:r w:rsidRPr="00097644">
        <w:rPr>
          <w:rFonts w:ascii="Times New Roman" w:eastAsia="Times New Roman" w:hAnsi="Times New Roman" w:cs="Times New Roman"/>
          <w:sz w:val="24"/>
          <w:szCs w:val="24"/>
          <w:lang w:val="az-Latn-AZ" w:eastAsia="ru-RU"/>
        </w:rPr>
        <w:t>”, “</w:t>
      </w:r>
      <w:r w:rsidRPr="00097644">
        <w:rPr>
          <w:rFonts w:ascii="Times New Roman" w:hAnsi="Times New Roman" w:cs="Times New Roman"/>
          <w:sz w:val="24"/>
          <w:szCs w:val="24"/>
          <w:lang w:val="az-Latn-AZ"/>
        </w:rPr>
        <w:t>Elastiklik  və  plastiklik nəzəriyyəsi</w:t>
      </w:r>
      <w:r w:rsidRPr="00097644">
        <w:rPr>
          <w:rFonts w:ascii="Times New Roman" w:eastAsia="Times New Roman" w:hAnsi="Times New Roman" w:cs="Times New Roman"/>
          <w:sz w:val="24"/>
          <w:szCs w:val="24"/>
          <w:lang w:val="az-Latn-AZ" w:eastAsia="ru-RU"/>
        </w:rPr>
        <w:t>”, “</w:t>
      </w:r>
      <w:r w:rsidRPr="00097644">
        <w:rPr>
          <w:rFonts w:ascii="Times New Roman" w:hAnsi="Times New Roman" w:cs="Times New Roman"/>
          <w:sz w:val="24"/>
          <w:szCs w:val="24"/>
          <w:lang w:val="az-Latn-AZ"/>
        </w:rPr>
        <w:t>Özlü elastiklik və sürüncəklik  nəzəriyyəsi</w:t>
      </w:r>
      <w:r w:rsidRPr="00097644">
        <w:rPr>
          <w:rFonts w:ascii="Times New Roman" w:eastAsia="Times New Roman" w:hAnsi="Times New Roman" w:cs="Times New Roman"/>
          <w:sz w:val="24"/>
          <w:szCs w:val="24"/>
          <w:lang w:val="az-Latn-AZ" w:eastAsia="ru-RU"/>
        </w:rPr>
        <w:t>”, “</w:t>
      </w:r>
      <w:r w:rsidRPr="00097644">
        <w:rPr>
          <w:rFonts w:ascii="Times New Roman" w:hAnsi="Times New Roman" w:cs="Times New Roman"/>
          <w:sz w:val="24"/>
          <w:szCs w:val="24"/>
          <w:lang w:val="az-Latn-AZ"/>
        </w:rPr>
        <w:t>Dağılma mexanikası</w:t>
      </w:r>
      <w:r w:rsidRPr="00097644">
        <w:rPr>
          <w:rFonts w:ascii="Times New Roman" w:eastAsia="Times New Roman" w:hAnsi="Times New Roman" w:cs="Times New Roman"/>
          <w:sz w:val="24"/>
          <w:szCs w:val="24"/>
          <w:lang w:val="az-Latn-AZ" w:eastAsia="ru-RU"/>
        </w:rPr>
        <w:t xml:space="preserve">”. </w:t>
      </w:r>
    </w:p>
    <w:p w14:paraId="4690FB9B" w14:textId="77777777" w:rsidR="00803C67" w:rsidRPr="00097644" w:rsidRDefault="00803C67" w:rsidP="00A011D6">
      <w:pPr>
        <w:keepNext/>
        <w:rPr>
          <w:rFonts w:ascii="Times New Roman" w:hAnsi="Times New Roman" w:cs="Times New Roman"/>
          <w:sz w:val="24"/>
          <w:szCs w:val="24"/>
          <w:lang w:val="az-Latn-AZ"/>
        </w:rPr>
      </w:pPr>
      <w:r w:rsidRPr="00097644">
        <w:rPr>
          <w:rFonts w:ascii="Times New Roman" w:hAnsi="Times New Roman" w:cs="Times New Roman"/>
          <w:sz w:val="24"/>
          <w:szCs w:val="24"/>
          <w:lang w:val="az-Latn-AZ"/>
        </w:rPr>
        <w:t>“Deformasiya olunan bərk cisim mexanikası” elmi ixtisası üzrə fəlsəfə doktoru imtahanına daxil edilmiş sualların mənim</w:t>
      </w:r>
      <w:r w:rsidRPr="00097644">
        <w:rPr>
          <w:rFonts w:ascii="Times New Roman" w:hAnsi="Times New Roman" w:cs="Times New Roman"/>
          <w:sz w:val="24"/>
          <w:szCs w:val="24"/>
          <w:lang w:val="az-Latn-AZ"/>
        </w:rPr>
        <w:softHyphen/>
        <w:t>sənilməsinin nəticələri doktorantların elmi-tədqiqat və peşəkar fəaliyyətləri üçün həlledici əhəmiyyətə malikdir.</w:t>
      </w:r>
    </w:p>
    <w:p w14:paraId="43114FA9" w14:textId="77777777" w:rsidR="00803C67" w:rsidRPr="00097644" w:rsidRDefault="00803C67" w:rsidP="00A011D6">
      <w:pPr>
        <w:keepNext/>
        <w:ind w:firstLine="567"/>
        <w:rPr>
          <w:rFonts w:ascii="Times New Roman" w:hAnsi="Times New Roman" w:cs="Times New Roman"/>
          <w:sz w:val="24"/>
          <w:szCs w:val="24"/>
          <w:lang w:val="az-Latn-AZ"/>
        </w:rPr>
      </w:pPr>
      <w:r w:rsidRPr="00097644">
        <w:rPr>
          <w:rFonts w:ascii="Times New Roman" w:hAnsi="Times New Roman" w:cs="Times New Roman"/>
          <w:sz w:val="24"/>
          <w:szCs w:val="24"/>
          <w:lang w:val="az-Latn-AZ"/>
        </w:rPr>
        <w:t>“Deformasiya olunan bərk cisim mexanikası” elmi ixtisası  üzrə fəlsəfə doktoru imtahanı tədris planında və təqvim tədris qrafikində müəyyən edilmiş müddətlərdə keçirilir.</w:t>
      </w:r>
    </w:p>
    <w:p w14:paraId="0A29E4E2" w14:textId="77777777" w:rsidR="00803C67" w:rsidRPr="00097644" w:rsidRDefault="00803C67" w:rsidP="00A011D6">
      <w:pPr>
        <w:keepNext/>
        <w:ind w:firstLine="567"/>
        <w:rPr>
          <w:rFonts w:ascii="Times New Roman" w:hAnsi="Times New Roman" w:cs="Times New Roman"/>
          <w:sz w:val="24"/>
          <w:szCs w:val="24"/>
          <w:lang w:val="az-Latn-AZ"/>
        </w:rPr>
      </w:pPr>
      <w:r w:rsidRPr="00097644">
        <w:rPr>
          <w:rFonts w:ascii="Times New Roman" w:hAnsi="Times New Roman" w:cs="Times New Roman"/>
          <w:sz w:val="24"/>
          <w:szCs w:val="24"/>
          <w:lang w:val="az-Latn-AZ"/>
        </w:rPr>
        <w:lastRenderedPageBreak/>
        <w:t>“Deformasiya olunan bərk cisim mexanikası” elmi ixtisası üzrə fəlsəfə doktoru imtahanı proqramında fəlsəfə doktoru imtahanının hədəfləri və məqsədləri, ona olan tələblər müəyyən edilmiş, fəlsəfə doktoru imtahanının məzmunu və qiymətləndirmə meyarları təsvir edil</w:t>
      </w:r>
      <w:r w:rsidRPr="00097644">
        <w:rPr>
          <w:rFonts w:ascii="Times New Roman" w:hAnsi="Times New Roman" w:cs="Times New Roman"/>
          <w:sz w:val="24"/>
          <w:szCs w:val="24"/>
          <w:lang w:val="az-Latn-AZ"/>
        </w:rPr>
        <w:softHyphen/>
        <w:t>mişdir.</w:t>
      </w:r>
    </w:p>
    <w:p w14:paraId="043E6774" w14:textId="77777777" w:rsidR="00803C67" w:rsidRPr="00097644" w:rsidRDefault="00803C67" w:rsidP="00A011D6">
      <w:pPr>
        <w:keepNext/>
        <w:ind w:firstLine="567"/>
        <w:rPr>
          <w:rFonts w:ascii="Times New Roman" w:hAnsi="Times New Roman" w:cs="Times New Roman"/>
          <w:sz w:val="24"/>
          <w:szCs w:val="24"/>
          <w:lang w:val="az-Latn-AZ"/>
        </w:rPr>
      </w:pPr>
      <w:r w:rsidRPr="00097644">
        <w:rPr>
          <w:rFonts w:ascii="Times New Roman" w:hAnsi="Times New Roman" w:cs="Times New Roman"/>
          <w:sz w:val="24"/>
          <w:szCs w:val="24"/>
          <w:lang w:val="az-Latn-AZ"/>
        </w:rPr>
        <w:t>“Deformasiya olunan bərk cisim mexanikası ” elmi ixtisası geniş erudisiyalı, fundamental elmi bazaya malik olan, elmi yaradıcılığın metodologiyası və müasir informasiya texnologiyaları barədə məlumatlı, müstəqil elmi-tədqiqat və elmi-pedaqoji fəaliyyətlə məşğul olmağı bacaran və buna hazır olan şəxsiyyətin formalaşmasına imkan yaradır.</w:t>
      </w:r>
    </w:p>
    <w:p w14:paraId="69138D34" w14:textId="77777777" w:rsidR="00803C67" w:rsidRDefault="00803C67" w:rsidP="00A011D6">
      <w:pPr>
        <w:keepNext/>
        <w:ind w:firstLine="567"/>
        <w:rPr>
          <w:rFonts w:ascii="Times New Roman" w:hAnsi="Times New Roman" w:cs="Times New Roman"/>
          <w:b/>
          <w:sz w:val="24"/>
          <w:szCs w:val="24"/>
          <w:lang w:val="az-Latn-AZ"/>
        </w:rPr>
      </w:pPr>
    </w:p>
    <w:p w14:paraId="6DBE585E" w14:textId="77777777" w:rsidR="0045503D" w:rsidRDefault="0045503D" w:rsidP="00A011D6">
      <w:pPr>
        <w:keepNext/>
        <w:ind w:firstLine="567"/>
        <w:rPr>
          <w:rFonts w:ascii="Times New Roman" w:hAnsi="Times New Roman" w:cs="Times New Roman"/>
          <w:b/>
          <w:sz w:val="24"/>
          <w:szCs w:val="24"/>
          <w:lang w:val="az-Latn-AZ"/>
        </w:rPr>
      </w:pPr>
    </w:p>
    <w:p w14:paraId="3A50F639" w14:textId="77777777" w:rsidR="0045503D" w:rsidRDefault="0045503D" w:rsidP="00A011D6">
      <w:pPr>
        <w:keepNext/>
        <w:ind w:firstLine="567"/>
        <w:rPr>
          <w:rFonts w:ascii="Times New Roman" w:hAnsi="Times New Roman" w:cs="Times New Roman"/>
          <w:b/>
          <w:sz w:val="24"/>
          <w:szCs w:val="24"/>
          <w:lang w:val="az-Latn-AZ"/>
        </w:rPr>
      </w:pPr>
    </w:p>
    <w:p w14:paraId="4F02CE16" w14:textId="77777777" w:rsidR="0045503D" w:rsidRDefault="0045503D" w:rsidP="00A011D6">
      <w:pPr>
        <w:keepNext/>
        <w:ind w:firstLine="567"/>
        <w:rPr>
          <w:rFonts w:ascii="Times New Roman" w:hAnsi="Times New Roman" w:cs="Times New Roman"/>
          <w:b/>
          <w:sz w:val="24"/>
          <w:szCs w:val="24"/>
          <w:lang w:val="az-Latn-AZ"/>
        </w:rPr>
      </w:pPr>
    </w:p>
    <w:p w14:paraId="39A8F29E" w14:textId="77777777" w:rsidR="0045503D" w:rsidRDefault="0045503D" w:rsidP="00A011D6">
      <w:pPr>
        <w:keepNext/>
        <w:ind w:firstLine="567"/>
        <w:rPr>
          <w:rFonts w:ascii="Times New Roman" w:hAnsi="Times New Roman" w:cs="Times New Roman"/>
          <w:b/>
          <w:sz w:val="24"/>
          <w:szCs w:val="24"/>
          <w:lang w:val="az-Latn-AZ"/>
        </w:rPr>
      </w:pPr>
    </w:p>
    <w:p w14:paraId="21705BF6" w14:textId="77777777" w:rsidR="0045503D" w:rsidRDefault="0045503D" w:rsidP="00A011D6">
      <w:pPr>
        <w:keepNext/>
        <w:ind w:firstLine="567"/>
        <w:rPr>
          <w:rFonts w:ascii="Times New Roman" w:hAnsi="Times New Roman" w:cs="Times New Roman"/>
          <w:b/>
          <w:sz w:val="24"/>
          <w:szCs w:val="24"/>
          <w:lang w:val="az-Latn-AZ"/>
        </w:rPr>
      </w:pPr>
    </w:p>
    <w:p w14:paraId="6E84A78F" w14:textId="77777777" w:rsidR="0045503D" w:rsidRDefault="0045503D" w:rsidP="00A011D6">
      <w:pPr>
        <w:keepNext/>
        <w:ind w:firstLine="567"/>
        <w:rPr>
          <w:rFonts w:ascii="Times New Roman" w:hAnsi="Times New Roman" w:cs="Times New Roman"/>
          <w:b/>
          <w:sz w:val="24"/>
          <w:szCs w:val="24"/>
          <w:lang w:val="az-Latn-AZ"/>
        </w:rPr>
      </w:pPr>
    </w:p>
    <w:p w14:paraId="721D05D1" w14:textId="77777777" w:rsidR="0045503D" w:rsidRDefault="0045503D" w:rsidP="00A011D6">
      <w:pPr>
        <w:keepNext/>
        <w:ind w:firstLine="567"/>
        <w:rPr>
          <w:rFonts w:ascii="Times New Roman" w:hAnsi="Times New Roman" w:cs="Times New Roman"/>
          <w:b/>
          <w:sz w:val="24"/>
          <w:szCs w:val="24"/>
          <w:lang w:val="az-Latn-AZ"/>
        </w:rPr>
      </w:pPr>
    </w:p>
    <w:p w14:paraId="5E752047" w14:textId="77777777" w:rsidR="0045503D" w:rsidRDefault="0045503D" w:rsidP="00A011D6">
      <w:pPr>
        <w:keepNext/>
        <w:ind w:firstLine="567"/>
        <w:rPr>
          <w:rFonts w:ascii="Times New Roman" w:hAnsi="Times New Roman" w:cs="Times New Roman"/>
          <w:b/>
          <w:sz w:val="24"/>
          <w:szCs w:val="24"/>
          <w:lang w:val="az-Latn-AZ"/>
        </w:rPr>
      </w:pPr>
    </w:p>
    <w:p w14:paraId="4E643FA6" w14:textId="77777777" w:rsidR="0045503D" w:rsidRPr="00097644" w:rsidRDefault="0045503D" w:rsidP="00A011D6">
      <w:pPr>
        <w:keepNext/>
        <w:ind w:firstLine="567"/>
        <w:rPr>
          <w:rFonts w:ascii="Times New Roman" w:hAnsi="Times New Roman" w:cs="Times New Roman"/>
          <w:b/>
          <w:sz w:val="24"/>
          <w:szCs w:val="24"/>
          <w:lang w:val="az-Latn-AZ"/>
        </w:rPr>
      </w:pPr>
    </w:p>
    <w:p w14:paraId="2E1CE958" w14:textId="77777777" w:rsidR="00803C67" w:rsidRPr="00097644" w:rsidRDefault="00803C67" w:rsidP="00A011D6">
      <w:pPr>
        <w:keepNext/>
        <w:rPr>
          <w:rFonts w:ascii="Times New Roman" w:hAnsi="Times New Roman" w:cs="Times New Roman"/>
          <w:b/>
          <w:sz w:val="24"/>
          <w:szCs w:val="24"/>
          <w:lang w:val="az-Latn-AZ"/>
        </w:rPr>
      </w:pPr>
    </w:p>
    <w:p w14:paraId="2630AC90" w14:textId="77777777" w:rsidR="00803C67" w:rsidRPr="00097644" w:rsidRDefault="00803C67" w:rsidP="00A011D6">
      <w:pPr>
        <w:keepNext/>
        <w:rPr>
          <w:rFonts w:ascii="Times New Roman" w:hAnsi="Times New Roman" w:cs="Times New Roman"/>
          <w:b/>
          <w:sz w:val="24"/>
          <w:szCs w:val="24"/>
          <w:lang w:val="az-Latn-AZ"/>
        </w:rPr>
      </w:pPr>
    </w:p>
    <w:p w14:paraId="3458D0C0" w14:textId="77777777" w:rsidR="00803C67" w:rsidRPr="00097644" w:rsidRDefault="00803C67" w:rsidP="00A011D6">
      <w:pPr>
        <w:keepNext/>
        <w:rPr>
          <w:rFonts w:ascii="Times New Roman" w:hAnsi="Times New Roman" w:cs="Times New Roman"/>
          <w:b/>
          <w:sz w:val="24"/>
          <w:szCs w:val="24"/>
          <w:lang w:val="az-Latn-AZ"/>
        </w:rPr>
      </w:pPr>
      <w:r w:rsidRPr="00097644">
        <w:rPr>
          <w:rFonts w:ascii="Times New Roman" w:hAnsi="Times New Roman" w:cs="Times New Roman"/>
          <w:b/>
          <w:sz w:val="24"/>
          <w:szCs w:val="24"/>
          <w:lang w:val="az-Latn-AZ"/>
        </w:rPr>
        <w:lastRenderedPageBreak/>
        <w:t xml:space="preserve">I BÖLMƏ. ELMİ İXTİSAS ÜZRƏ FƏLSƏFƏ DOKTORU </w:t>
      </w:r>
    </w:p>
    <w:p w14:paraId="4E4D37AE" w14:textId="77777777" w:rsidR="00803C67" w:rsidRPr="00097644" w:rsidRDefault="00803C67" w:rsidP="00A011D6">
      <w:pPr>
        <w:keepNext/>
        <w:rPr>
          <w:rFonts w:ascii="Times New Roman" w:hAnsi="Times New Roman" w:cs="Times New Roman"/>
          <w:b/>
          <w:sz w:val="24"/>
          <w:szCs w:val="24"/>
          <w:lang w:val="az-Latn-AZ"/>
        </w:rPr>
      </w:pPr>
      <w:r w:rsidRPr="00097644">
        <w:rPr>
          <w:rFonts w:ascii="Times New Roman" w:hAnsi="Times New Roman" w:cs="Times New Roman"/>
          <w:b/>
          <w:sz w:val="24"/>
          <w:szCs w:val="24"/>
          <w:lang w:val="az-Latn-AZ"/>
        </w:rPr>
        <w:t>İMTAHANININ HƏDƏFLƏRİ VƏ MƏQSƏDLƏRİ</w:t>
      </w:r>
    </w:p>
    <w:p w14:paraId="035DF790" w14:textId="77777777" w:rsidR="00803C67" w:rsidRPr="00097644" w:rsidRDefault="00803C67" w:rsidP="00A011D6">
      <w:pPr>
        <w:keepNext/>
        <w:ind w:firstLine="567"/>
        <w:rPr>
          <w:rFonts w:ascii="Times New Roman" w:hAnsi="Times New Roman" w:cs="Times New Roman"/>
          <w:sz w:val="24"/>
          <w:szCs w:val="24"/>
          <w:lang w:val="az-Latn-AZ"/>
        </w:rPr>
      </w:pPr>
      <w:r w:rsidRPr="00097644">
        <w:rPr>
          <w:rFonts w:ascii="Times New Roman" w:hAnsi="Times New Roman" w:cs="Times New Roman"/>
          <w:sz w:val="24"/>
          <w:szCs w:val="24"/>
          <w:lang w:val="az-Latn-AZ"/>
        </w:rPr>
        <w:t>2002.01 - “Deformasiya olunan bərk cisim mexanikası” elmi ixtisas üzrə doktoranturada təhsil alanların hazırlığının hədəfi mexanikanın  müxtəlif sahələri və deformasiya olunan bərk cisim və konstruksiyaları üzrə elm və texnika sahələri üçün ali ixtisaslı kadrlar hazırlanmasından, bu sahələrin elmi və elmi-pedaqoji kadrlarla, həmçinin elmi-nəzəri mexanika, fizika və riyaziyyat üzrə</w:t>
      </w:r>
      <w:r w:rsidR="00D25C22" w:rsidRPr="00097644">
        <w:rPr>
          <w:rFonts w:ascii="Times New Roman" w:hAnsi="Times New Roman" w:cs="Times New Roman"/>
          <w:sz w:val="24"/>
          <w:szCs w:val="24"/>
          <w:lang w:val="az-Latn-AZ"/>
        </w:rPr>
        <w:t xml:space="preserve"> </w:t>
      </w:r>
      <w:r w:rsidRPr="00097644">
        <w:rPr>
          <w:rFonts w:ascii="Times New Roman" w:hAnsi="Times New Roman" w:cs="Times New Roman"/>
          <w:sz w:val="24"/>
          <w:szCs w:val="24"/>
          <w:lang w:val="az-Latn-AZ"/>
        </w:rPr>
        <w:t>sahəsində analizin müasir elmi metodlarına yiyələnmiş yüksək ixtisaslı mütəxəssislərlə təmin etməkdən, doktorantın elmi ixtisas fənlərinin öyrənilməsinin yekunlarına əsasən onun bacarıqlarının səviyyəsini aşkar etmək və qiymətləndirməkdən ibarətdir.</w:t>
      </w:r>
    </w:p>
    <w:p w14:paraId="46EF11A0" w14:textId="77777777" w:rsidR="00803C67" w:rsidRPr="00097644" w:rsidRDefault="00803C67" w:rsidP="00A011D6">
      <w:pPr>
        <w:keepNext/>
        <w:tabs>
          <w:tab w:val="left" w:pos="567"/>
        </w:tabs>
        <w:ind w:firstLine="567"/>
        <w:rPr>
          <w:rFonts w:ascii="Times New Roman" w:hAnsi="Times New Roman" w:cs="Times New Roman"/>
          <w:sz w:val="24"/>
          <w:szCs w:val="24"/>
          <w:lang w:val="az-Latn-AZ"/>
        </w:rPr>
      </w:pPr>
      <w:r w:rsidRPr="00097644">
        <w:rPr>
          <w:rFonts w:ascii="Times New Roman" w:hAnsi="Times New Roman" w:cs="Times New Roman"/>
          <w:b/>
          <w:sz w:val="24"/>
          <w:szCs w:val="24"/>
          <w:lang w:val="az-Latn-AZ"/>
        </w:rPr>
        <w:t xml:space="preserve">Tədqiqatın məzmunu aşağıdakılardır: </w:t>
      </w:r>
      <w:r w:rsidRPr="00097644">
        <w:rPr>
          <w:rFonts w:ascii="Times New Roman" w:hAnsi="Times New Roman" w:cs="Times New Roman"/>
          <w:sz w:val="24"/>
          <w:szCs w:val="24"/>
          <w:lang w:val="az-Latn-AZ"/>
        </w:rPr>
        <w:t>deformasiya olunan bərk cisimlərin və fiziki sahələrin bütöv mühitdə başverən yerdəyişmələrdə, mexaniki hadisələrdə və fiziki proseslərdə</w:t>
      </w:r>
      <w:r w:rsidR="00D25C22" w:rsidRPr="00097644">
        <w:rPr>
          <w:rFonts w:ascii="Times New Roman" w:hAnsi="Times New Roman" w:cs="Times New Roman"/>
          <w:sz w:val="24"/>
          <w:szCs w:val="24"/>
          <w:lang w:val="az-Latn-AZ"/>
        </w:rPr>
        <w:t xml:space="preserve"> </w:t>
      </w:r>
      <w:r w:rsidRPr="00097644">
        <w:rPr>
          <w:rFonts w:ascii="Times New Roman" w:hAnsi="Times New Roman" w:cs="Times New Roman"/>
          <w:sz w:val="24"/>
          <w:szCs w:val="24"/>
          <w:lang w:val="az-Latn-AZ"/>
        </w:rPr>
        <w:t xml:space="preserve">qanunauyğunluqları və qarşılıqlı təsirləri nəzəri və eksperemental öyrənən və təhlil edən mürəkkəb təbiət hadisələrini, elmi və praktiki məsələləri yeni metodlarla tədqiq etmək, elm və texnikanın göstərilən istiqamətdə yeni elmi tədqiqatı tərəqisi ilə inkişaf etdirilməsi. </w:t>
      </w:r>
    </w:p>
    <w:p w14:paraId="5C83F772" w14:textId="77777777" w:rsidR="00803C67" w:rsidRPr="00097644" w:rsidRDefault="00803C67" w:rsidP="00A011D6">
      <w:pPr>
        <w:keepNext/>
        <w:ind w:firstLine="567"/>
        <w:rPr>
          <w:rFonts w:ascii="Times New Roman" w:hAnsi="Times New Roman" w:cs="Times New Roman"/>
          <w:sz w:val="24"/>
          <w:szCs w:val="24"/>
          <w:lang w:val="az-Latn-AZ"/>
        </w:rPr>
      </w:pPr>
      <w:r w:rsidRPr="00097644">
        <w:rPr>
          <w:rFonts w:ascii="Times New Roman" w:hAnsi="Times New Roman" w:cs="Times New Roman"/>
          <w:b/>
          <w:sz w:val="24"/>
          <w:szCs w:val="24"/>
          <w:lang w:val="az-Latn-AZ"/>
        </w:rPr>
        <w:t xml:space="preserve">Tədqiqatın obyekti aşağıdakılardır: </w:t>
      </w:r>
      <w:r w:rsidRPr="00097644">
        <w:rPr>
          <w:rFonts w:ascii="Times New Roman" w:hAnsi="Times New Roman" w:cs="Times New Roman"/>
          <w:sz w:val="24"/>
          <w:szCs w:val="24"/>
          <w:lang w:val="az-Latn-AZ"/>
        </w:rPr>
        <w:t>maddi olan təbii tikililər,</w:t>
      </w:r>
      <w:r w:rsidR="00D25C22" w:rsidRPr="00097644">
        <w:rPr>
          <w:rFonts w:ascii="Times New Roman" w:hAnsi="Times New Roman" w:cs="Times New Roman"/>
          <w:sz w:val="24"/>
          <w:szCs w:val="24"/>
          <w:lang w:val="az-Latn-AZ"/>
        </w:rPr>
        <w:t xml:space="preserve"> </w:t>
      </w:r>
      <w:r w:rsidRPr="00097644">
        <w:rPr>
          <w:rFonts w:ascii="Times New Roman" w:hAnsi="Times New Roman" w:cs="Times New Roman"/>
          <w:sz w:val="24"/>
          <w:szCs w:val="24"/>
          <w:lang w:val="az-Latn-AZ"/>
        </w:rPr>
        <w:t xml:space="preserve">mühəndis  qurğuları, maşın və mexanizimlər,  </w:t>
      </w:r>
      <w:r w:rsidRPr="00097644">
        <w:rPr>
          <w:rFonts w:ascii="Times New Roman" w:hAnsi="Times New Roman" w:cs="Times New Roman"/>
          <w:sz w:val="24"/>
          <w:szCs w:val="24"/>
          <w:lang w:val="az-Latn-AZ"/>
        </w:rPr>
        <w:lastRenderedPageBreak/>
        <w:t>konstruksiyalar və onların elementlə</w:t>
      </w:r>
      <w:r w:rsidR="00D25C22" w:rsidRPr="00097644">
        <w:rPr>
          <w:rFonts w:ascii="Times New Roman" w:hAnsi="Times New Roman" w:cs="Times New Roman"/>
          <w:sz w:val="24"/>
          <w:szCs w:val="24"/>
          <w:lang w:val="az-Latn-AZ"/>
        </w:rPr>
        <w:t>ri</w:t>
      </w:r>
      <w:r w:rsidRPr="00097644">
        <w:rPr>
          <w:rFonts w:ascii="Times New Roman" w:hAnsi="Times New Roman" w:cs="Times New Roman"/>
          <w:sz w:val="24"/>
          <w:szCs w:val="24"/>
          <w:lang w:val="az-Latn-AZ"/>
        </w:rPr>
        <w:t>,</w:t>
      </w:r>
      <w:r w:rsidR="00D25C22" w:rsidRPr="00097644">
        <w:rPr>
          <w:rFonts w:ascii="Times New Roman" w:hAnsi="Times New Roman" w:cs="Times New Roman"/>
          <w:sz w:val="24"/>
          <w:szCs w:val="24"/>
          <w:lang w:val="az-Latn-AZ"/>
        </w:rPr>
        <w:t xml:space="preserve"> </w:t>
      </w:r>
      <w:r w:rsidRPr="00097644">
        <w:rPr>
          <w:rFonts w:ascii="Times New Roman" w:hAnsi="Times New Roman" w:cs="Times New Roman"/>
          <w:sz w:val="24"/>
          <w:szCs w:val="24"/>
          <w:lang w:val="az-Latn-AZ"/>
        </w:rPr>
        <w:t>ənənəvi  və</w:t>
      </w:r>
      <w:r w:rsidR="00D25C22" w:rsidRPr="00097644">
        <w:rPr>
          <w:rFonts w:ascii="Times New Roman" w:hAnsi="Times New Roman" w:cs="Times New Roman"/>
          <w:sz w:val="24"/>
          <w:szCs w:val="24"/>
          <w:lang w:val="az-Latn-AZ"/>
        </w:rPr>
        <w:t xml:space="preserve"> qeyri</w:t>
      </w:r>
      <w:r w:rsidRPr="00097644">
        <w:rPr>
          <w:rFonts w:ascii="Times New Roman" w:hAnsi="Times New Roman" w:cs="Times New Roman"/>
          <w:sz w:val="24"/>
          <w:szCs w:val="24"/>
          <w:lang w:val="az-Latn-AZ"/>
        </w:rPr>
        <w:t>-klassik materiallarla bərabər qeyri maddi  xüsusi mühitlər olan qravitasiya sahəsi, elektromaqnit sahəsi, şualanma və temperatur sahələri.</w:t>
      </w:r>
      <w:r w:rsidR="00D25C22" w:rsidRPr="00097644">
        <w:rPr>
          <w:rFonts w:ascii="Times New Roman" w:hAnsi="Times New Roman" w:cs="Times New Roman"/>
          <w:sz w:val="24"/>
          <w:szCs w:val="24"/>
          <w:lang w:val="az-Latn-AZ"/>
        </w:rPr>
        <w:t xml:space="preserve"> </w:t>
      </w:r>
      <w:r w:rsidRPr="00097644">
        <w:rPr>
          <w:rFonts w:ascii="Times New Roman" w:hAnsi="Times New Roman" w:cs="Times New Roman"/>
          <w:sz w:val="24"/>
          <w:szCs w:val="24"/>
          <w:lang w:val="az-Latn-AZ"/>
        </w:rPr>
        <w:t>Tədqiqat obyektlərinin hissələri və elementləri  arasında və təbiət hadisələri və  texnoloji proseslərdə qarşılıqlı təsirlərini və xasələrini öyrənilməsi üçün tətbiq olunan metodlar və nəzəriyyələr.</w:t>
      </w:r>
    </w:p>
    <w:p w14:paraId="4DB8C5D4" w14:textId="77777777" w:rsidR="00803C67" w:rsidRPr="00097644" w:rsidRDefault="00803C67" w:rsidP="00A011D6">
      <w:pPr>
        <w:keepNext/>
        <w:ind w:firstLine="567"/>
        <w:rPr>
          <w:rFonts w:ascii="Times New Roman" w:hAnsi="Times New Roman" w:cs="Times New Roman"/>
          <w:sz w:val="24"/>
          <w:szCs w:val="24"/>
          <w:lang w:val="az-Latn-AZ"/>
        </w:rPr>
      </w:pPr>
      <w:r w:rsidRPr="00097644">
        <w:rPr>
          <w:rFonts w:ascii="Times New Roman" w:hAnsi="Times New Roman" w:cs="Times New Roman"/>
          <w:b/>
          <w:sz w:val="24"/>
          <w:szCs w:val="24"/>
          <w:lang w:val="az-Latn-AZ"/>
        </w:rPr>
        <w:t xml:space="preserve">Elmi ixtisas üzrə fəlsəfə doktoru imtahanının hədəfi </w:t>
      </w:r>
      <w:r w:rsidRPr="00097644">
        <w:rPr>
          <w:rFonts w:ascii="Times New Roman" w:hAnsi="Times New Roman" w:cs="Times New Roman"/>
          <w:sz w:val="24"/>
          <w:szCs w:val="24"/>
          <w:lang w:val="az-Latn-AZ"/>
        </w:rPr>
        <w:t>təhsil alanlar tərəfin</w:t>
      </w:r>
      <w:r w:rsidRPr="00097644">
        <w:rPr>
          <w:rFonts w:ascii="Times New Roman" w:hAnsi="Times New Roman" w:cs="Times New Roman"/>
          <w:sz w:val="24"/>
          <w:szCs w:val="24"/>
          <w:lang w:val="az-Latn-AZ"/>
        </w:rPr>
        <w:softHyphen/>
        <w:t>dən əsas ali təhsil proqramının - 20 - “Mexanika” hazırlıq istiqaməti, 200201 - “Deformasiya olunan bərk cisim mexanikası ” istiqaməti üzrə doktoranturada elmi-pedaqoji kadrlar hazırlanması proqramının mənimsənilməsinin nəticələrinin Dövlət Ali Təhsil Standartlarının müvafiq tələblərinə nə dərəcədə uyğun olduğunu təyin etməkdir.</w:t>
      </w:r>
    </w:p>
    <w:p w14:paraId="448A21B1" w14:textId="77777777" w:rsidR="00803C67" w:rsidRPr="00097644" w:rsidRDefault="00803C67" w:rsidP="00A011D6">
      <w:pPr>
        <w:keepNext/>
        <w:tabs>
          <w:tab w:val="left" w:pos="567"/>
        </w:tabs>
        <w:ind w:firstLine="567"/>
        <w:rPr>
          <w:rFonts w:ascii="Times New Roman" w:hAnsi="Times New Roman" w:cs="Times New Roman"/>
          <w:b/>
          <w:sz w:val="24"/>
          <w:szCs w:val="24"/>
          <w:lang w:val="az-Latn-AZ"/>
        </w:rPr>
      </w:pPr>
      <w:r w:rsidRPr="00097644">
        <w:rPr>
          <w:rFonts w:ascii="Times New Roman" w:hAnsi="Times New Roman" w:cs="Times New Roman"/>
          <w:b/>
          <w:sz w:val="24"/>
          <w:szCs w:val="24"/>
          <w:lang w:val="az-Latn-AZ"/>
        </w:rPr>
        <w:t>Elmi ixtisas üzrə fəlsəfə doktoru imtahanının məqsədləri:</w:t>
      </w:r>
    </w:p>
    <w:p w14:paraId="023B6EAD" w14:textId="77777777" w:rsidR="00803C67" w:rsidRPr="00097644" w:rsidRDefault="00803C67" w:rsidP="00A011D6">
      <w:pPr>
        <w:pStyle w:val="ListParagraph"/>
        <w:keepNext/>
        <w:widowControl/>
        <w:numPr>
          <w:ilvl w:val="0"/>
          <w:numId w:val="1"/>
        </w:numPr>
        <w:tabs>
          <w:tab w:val="left" w:pos="851"/>
        </w:tabs>
        <w:spacing w:line="360" w:lineRule="auto"/>
        <w:ind w:left="0" w:firstLine="567"/>
        <w:rPr>
          <w:lang w:val="az-Latn-AZ"/>
        </w:rPr>
      </w:pPr>
      <w:r w:rsidRPr="00097644">
        <w:rPr>
          <w:lang w:val="az-Latn-AZ"/>
        </w:rPr>
        <w:t>elmi ixtisas üzrə fəlsəfə doktoru imtahanına hazırlıq və fəlsəfə doktoru imtahanının verilməsi prosesində 20 - “Mexanika” hazırlıq istiqaməti üzrə Döv</w:t>
      </w:r>
      <w:r w:rsidRPr="00097644">
        <w:rPr>
          <w:lang w:val="az-Latn-AZ"/>
        </w:rPr>
        <w:softHyphen/>
        <w:t xml:space="preserve">lət Ali Təhsıl Standartlarının tələbləri (ali ixtisaslı kadrların hazırlıq səviyyəsi) və təhsil alanların ali təhsil proqramının - doktoranturada elmi-pedaqoji kadrların hazırlanması proqramının mənimsənilməsi prosesində əldə etdikləri faktiki </w:t>
      </w:r>
      <w:r w:rsidRPr="00097644">
        <w:rPr>
          <w:lang w:val="az-Latn-AZ"/>
        </w:rPr>
        <w:lastRenderedPageBreak/>
        <w:t>bilik, bacarıq və vərdişlər, o cümlədən  tədqiq olunan obyektlərinin  istismarının təmin edən möhkəmlik,</w:t>
      </w:r>
      <w:r w:rsidR="00D25C22" w:rsidRPr="00097644">
        <w:rPr>
          <w:lang w:val="az-Latn-AZ"/>
        </w:rPr>
        <w:t xml:space="preserve"> </w:t>
      </w:r>
      <w:r w:rsidRPr="00097644">
        <w:rPr>
          <w:lang w:val="az-Latn-AZ"/>
        </w:rPr>
        <w:t xml:space="preserve">sərtlik və dayanıqlıq üzrə ümumi və ümumi və xüsusi biliklər, onların optimal layihələndirilməsi və istismarındakı texnoloji parametlərinin arasındakı uyğunluğu təyin etmək; </w:t>
      </w:r>
    </w:p>
    <w:p w14:paraId="3D11A17D" w14:textId="77777777" w:rsidR="00803C67" w:rsidRPr="00097644" w:rsidRDefault="00803C67" w:rsidP="00A011D6">
      <w:pPr>
        <w:pStyle w:val="ListParagraph"/>
        <w:keepNext/>
        <w:widowControl/>
        <w:numPr>
          <w:ilvl w:val="0"/>
          <w:numId w:val="1"/>
        </w:numPr>
        <w:tabs>
          <w:tab w:val="left" w:pos="851"/>
        </w:tabs>
        <w:spacing w:line="360" w:lineRule="auto"/>
        <w:ind w:left="0" w:firstLine="567"/>
        <w:rPr>
          <w:lang w:val="az-Latn-AZ"/>
        </w:rPr>
      </w:pPr>
      <w:r w:rsidRPr="00097644">
        <w:rPr>
          <w:lang w:val="az-Latn-AZ"/>
        </w:rPr>
        <w:t xml:space="preserve">doktorantın </w:t>
      </w:r>
      <w:r w:rsidR="00D1731C" w:rsidRPr="00097644">
        <w:rPr>
          <w:lang w:val="az-Latn-AZ"/>
        </w:rPr>
        <w:t>deformasiya olunan bərk cisim mexanikasının ümumi anlayışlarını, predmetini və metodologiyasını,</w:t>
      </w:r>
      <w:r w:rsidR="00E90233" w:rsidRPr="00097644">
        <w:rPr>
          <w:lang w:val="az-Latn-AZ"/>
        </w:rPr>
        <w:t xml:space="preserve"> </w:t>
      </w:r>
      <w:r w:rsidR="00D1731C" w:rsidRPr="00097644">
        <w:rPr>
          <w:lang w:val="az-Latn-AZ"/>
        </w:rPr>
        <w:t>mexanika elminin</w:t>
      </w:r>
      <w:r w:rsidRPr="00097644">
        <w:rPr>
          <w:lang w:val="az-Latn-AZ"/>
        </w:rPr>
        <w:t xml:space="preserve"> </w:t>
      </w:r>
      <w:r w:rsidR="00D1731C" w:rsidRPr="00097644">
        <w:rPr>
          <w:lang w:val="az-Latn-AZ"/>
        </w:rPr>
        <w:t xml:space="preserve">fundamental </w:t>
      </w:r>
      <w:r w:rsidRPr="00097644">
        <w:rPr>
          <w:lang w:val="az-Latn-AZ"/>
        </w:rPr>
        <w:t>probleml</w:t>
      </w:r>
      <w:r w:rsidR="00D1731C" w:rsidRPr="00097644">
        <w:rPr>
          <w:lang w:val="az-Latn-AZ"/>
        </w:rPr>
        <w:t xml:space="preserve">ərini, tədqiq edilən </w:t>
      </w:r>
      <w:r w:rsidR="006463A0" w:rsidRPr="00097644">
        <w:rPr>
          <w:lang w:val="az-Latn-AZ"/>
        </w:rPr>
        <w:t xml:space="preserve">hadisə, proses və </w:t>
      </w:r>
      <w:r w:rsidR="00D1731C" w:rsidRPr="00097644">
        <w:rPr>
          <w:lang w:val="az-Latn-AZ"/>
        </w:rPr>
        <w:t>məsələlərə</w:t>
      </w:r>
      <w:r w:rsidRPr="00097644">
        <w:rPr>
          <w:lang w:val="az-Latn-AZ"/>
        </w:rPr>
        <w:t xml:space="preserve"> əsas elmi yanaşmaları nə dərəcədə mənimsədiyini aşkar etmək;</w:t>
      </w:r>
    </w:p>
    <w:p w14:paraId="686D0C8E" w14:textId="77777777" w:rsidR="00803C67" w:rsidRPr="00097644" w:rsidRDefault="00803C67" w:rsidP="00A011D6">
      <w:pPr>
        <w:pStyle w:val="ListParagraph"/>
        <w:keepNext/>
        <w:widowControl/>
        <w:numPr>
          <w:ilvl w:val="0"/>
          <w:numId w:val="1"/>
        </w:numPr>
        <w:tabs>
          <w:tab w:val="left" w:pos="851"/>
        </w:tabs>
        <w:spacing w:line="360" w:lineRule="auto"/>
        <w:ind w:left="0" w:firstLine="567"/>
        <w:rPr>
          <w:lang w:val="az-Latn-AZ"/>
        </w:rPr>
      </w:pPr>
      <w:r w:rsidRPr="00097644">
        <w:rPr>
          <w:lang w:val="az-Latn-AZ"/>
        </w:rPr>
        <w:t xml:space="preserve">doktorantın </w:t>
      </w:r>
      <w:r w:rsidR="00237AE1" w:rsidRPr="00097644">
        <w:rPr>
          <w:lang w:val="az-Latn-AZ"/>
        </w:rPr>
        <w:t xml:space="preserve">mexanika üzrə </w:t>
      </w:r>
      <w:r w:rsidRPr="00097644">
        <w:rPr>
          <w:lang w:val="az-Latn-AZ"/>
        </w:rPr>
        <w:t xml:space="preserve">nəzəri və </w:t>
      </w:r>
      <w:r w:rsidR="00237AE1" w:rsidRPr="00097644">
        <w:rPr>
          <w:lang w:val="az-Latn-AZ"/>
        </w:rPr>
        <w:t>eksperemental təcrübi bilikləri, nəzəriyyə və prinsipləri hərəkət obyektlərin mexaniki hərəkət, təbii hadisələr və texnoloji proseslərə tətbiqi təhlil etmək</w:t>
      </w:r>
      <w:r w:rsidRPr="00097644">
        <w:rPr>
          <w:lang w:val="az-Latn-AZ"/>
        </w:rPr>
        <w:t xml:space="preserve">, yeni </w:t>
      </w:r>
      <w:r w:rsidR="00237AE1" w:rsidRPr="00097644">
        <w:rPr>
          <w:lang w:val="az-Latn-AZ"/>
        </w:rPr>
        <w:t xml:space="preserve">alınmış nəzəri və eksperemental </w:t>
      </w:r>
      <w:r w:rsidR="00CF0A29" w:rsidRPr="00097644">
        <w:rPr>
          <w:lang w:val="az-Latn-AZ"/>
        </w:rPr>
        <w:t xml:space="preserve">nəticələri və </w:t>
      </w:r>
      <w:r w:rsidRPr="00097644">
        <w:rPr>
          <w:lang w:val="az-Latn-AZ"/>
        </w:rPr>
        <w:t xml:space="preserve"> daha əvvəl məlum olan </w:t>
      </w:r>
      <w:r w:rsidR="00CF0A29" w:rsidRPr="00097644">
        <w:rPr>
          <w:lang w:val="az-Latn-AZ"/>
        </w:rPr>
        <w:t xml:space="preserve">nəticələr üzrə müqayisəsini aparmaq, maşın mexanizm və qurğular və yeni yaradılan texnologiyalarda fizika-mexaniki </w:t>
      </w:r>
      <w:r w:rsidRPr="00097644">
        <w:rPr>
          <w:lang w:val="az-Latn-AZ"/>
        </w:rPr>
        <w:t xml:space="preserve"> </w:t>
      </w:r>
      <w:r w:rsidR="00CF0A29" w:rsidRPr="00097644">
        <w:rPr>
          <w:lang w:val="az-Latn-AZ"/>
        </w:rPr>
        <w:t>qanunauyğunluqları aşkar etmək  nəzəri və praktiki məsələlərin fiziki mahiyətini anlamaq</w:t>
      </w:r>
      <w:r w:rsidRPr="00097644">
        <w:rPr>
          <w:lang w:val="az-Latn-AZ"/>
        </w:rPr>
        <w:t xml:space="preserve"> və</w:t>
      </w:r>
      <w:r w:rsidR="00CF0A29" w:rsidRPr="00097644">
        <w:rPr>
          <w:lang w:val="az-Latn-AZ"/>
        </w:rPr>
        <w:t xml:space="preserve">  nəticələri öncədən analizini aparmaqla </w:t>
      </w:r>
      <w:r w:rsidRPr="00097644">
        <w:rPr>
          <w:lang w:val="az-Latn-AZ"/>
        </w:rPr>
        <w:t xml:space="preserve"> qiymətləndirmək;</w:t>
      </w:r>
    </w:p>
    <w:p w14:paraId="3A8793C1" w14:textId="77777777" w:rsidR="00803C67" w:rsidRPr="00097644" w:rsidRDefault="00803C67" w:rsidP="00A011D6">
      <w:pPr>
        <w:pStyle w:val="ListParagraph"/>
        <w:keepNext/>
        <w:widowControl/>
        <w:numPr>
          <w:ilvl w:val="0"/>
          <w:numId w:val="1"/>
        </w:numPr>
        <w:tabs>
          <w:tab w:val="left" w:pos="851"/>
        </w:tabs>
        <w:spacing w:line="360" w:lineRule="auto"/>
        <w:ind w:left="0" w:firstLine="567"/>
        <w:rPr>
          <w:lang w:val="az-Latn-AZ"/>
        </w:rPr>
      </w:pPr>
      <w:r w:rsidRPr="00097644">
        <w:rPr>
          <w:lang w:val="az-Latn-AZ"/>
        </w:rPr>
        <w:t>doktorantın tədqiqat metodlarını müstəqil öyrənmək, müasir elmi nailiy</w:t>
      </w:r>
      <w:r w:rsidRPr="00097644">
        <w:rPr>
          <w:lang w:val="az-Latn-AZ"/>
        </w:rPr>
        <w:softHyphen/>
        <w:t>yətləri tənqidi mövqedən təhlil etmək və qiymətləndirmək, tədqiqat və praktiki xa</w:t>
      </w:r>
      <w:r w:rsidRPr="00097644">
        <w:rPr>
          <w:lang w:val="az-Latn-AZ"/>
        </w:rPr>
        <w:softHyphen/>
        <w:t>rak</w:t>
      </w:r>
      <w:r w:rsidRPr="00097644">
        <w:rPr>
          <w:lang w:val="az-Latn-AZ"/>
        </w:rPr>
        <w:softHyphen/>
        <w:t xml:space="preserve">terli məsələlərin həlli zamanı yeni ideyalar irəli sürmək, </w:t>
      </w:r>
      <w:r w:rsidR="00D338C7" w:rsidRPr="00097644">
        <w:rPr>
          <w:lang w:val="az-Latn-AZ"/>
        </w:rPr>
        <w:t xml:space="preserve">baxılan </w:t>
      </w:r>
      <w:r w:rsidR="007341EC" w:rsidRPr="00097644">
        <w:rPr>
          <w:lang w:val="az-Latn-AZ"/>
        </w:rPr>
        <w:t xml:space="preserve"> </w:t>
      </w:r>
      <w:r w:rsidR="00D338C7" w:rsidRPr="00097644">
        <w:rPr>
          <w:lang w:val="az-Latn-AZ"/>
        </w:rPr>
        <w:t xml:space="preserve">məsələnin </w:t>
      </w:r>
      <w:r w:rsidR="007341EC" w:rsidRPr="00097644">
        <w:rPr>
          <w:lang w:val="az-Latn-AZ"/>
        </w:rPr>
        <w:lastRenderedPageBreak/>
        <w:t xml:space="preserve">riyazi modelləşdirilməsi prosesində </w:t>
      </w:r>
      <w:r w:rsidRPr="00097644">
        <w:rPr>
          <w:lang w:val="az-Latn-AZ"/>
        </w:rPr>
        <w:t>əsas</w:t>
      </w:r>
      <w:r w:rsidR="00D338C7" w:rsidRPr="00097644">
        <w:rPr>
          <w:lang w:val="az-Latn-AZ"/>
        </w:rPr>
        <w:t xml:space="preserve"> parametrləri seçmək,  həll </w:t>
      </w:r>
      <w:r w:rsidRPr="00097644">
        <w:rPr>
          <w:lang w:val="az-Latn-AZ"/>
        </w:rPr>
        <w:t xml:space="preserve"> ü</w:t>
      </w:r>
      <w:r w:rsidR="00D338C7" w:rsidRPr="00097644">
        <w:rPr>
          <w:lang w:val="az-Latn-AZ"/>
        </w:rPr>
        <w:t xml:space="preserve">sullarını </w:t>
      </w:r>
      <w:r w:rsidRPr="00097644">
        <w:rPr>
          <w:lang w:val="az-Latn-AZ"/>
        </w:rPr>
        <w:t>qiymətləndirmək.</w:t>
      </w:r>
    </w:p>
    <w:p w14:paraId="7E3C29BA" w14:textId="77777777" w:rsidR="00803C67" w:rsidRPr="00097644" w:rsidRDefault="00803C67" w:rsidP="00A011D6">
      <w:pPr>
        <w:keepNext/>
        <w:ind w:firstLine="567"/>
        <w:rPr>
          <w:rFonts w:ascii="Times New Roman" w:hAnsi="Times New Roman" w:cs="Times New Roman"/>
          <w:b/>
          <w:sz w:val="24"/>
          <w:szCs w:val="24"/>
          <w:lang w:val="az-Latn-AZ"/>
        </w:rPr>
      </w:pPr>
    </w:p>
    <w:p w14:paraId="6519C3DF" w14:textId="77777777" w:rsidR="00803C67" w:rsidRPr="00097644" w:rsidRDefault="00803C67" w:rsidP="00A011D6">
      <w:pPr>
        <w:keepNext/>
        <w:rPr>
          <w:rFonts w:ascii="Times New Roman" w:hAnsi="Times New Roman" w:cs="Times New Roman"/>
          <w:sz w:val="24"/>
          <w:szCs w:val="24"/>
          <w:lang w:val="az-Latn-AZ"/>
        </w:rPr>
      </w:pPr>
      <w:r w:rsidRPr="00097644">
        <w:rPr>
          <w:rFonts w:ascii="Times New Roman" w:hAnsi="Times New Roman" w:cs="Times New Roman"/>
          <w:b/>
          <w:sz w:val="24"/>
          <w:szCs w:val="24"/>
          <w:lang w:val="az-Latn-AZ"/>
        </w:rPr>
        <w:t>II BÖLMƏ. FƏLSƏFƏ DOKTORU İMTAHANININ VERİLMƏSİ PROSESİNDƏ YOXLANAN BACARIQLAR</w:t>
      </w:r>
    </w:p>
    <w:p w14:paraId="287C333B" w14:textId="77777777" w:rsidR="00803C67" w:rsidRPr="00097644" w:rsidRDefault="00803C67" w:rsidP="00A011D6">
      <w:pPr>
        <w:keepNext/>
        <w:ind w:firstLine="567"/>
        <w:rPr>
          <w:rFonts w:ascii="Times New Roman" w:hAnsi="Times New Roman" w:cs="Times New Roman"/>
          <w:sz w:val="24"/>
          <w:szCs w:val="24"/>
          <w:lang w:val="az-Latn-AZ"/>
        </w:rPr>
      </w:pPr>
      <w:r w:rsidRPr="00097644">
        <w:rPr>
          <w:rFonts w:ascii="Times New Roman" w:hAnsi="Times New Roman" w:cs="Times New Roman"/>
          <w:sz w:val="24"/>
          <w:szCs w:val="24"/>
          <w:lang w:val="az-Latn-AZ"/>
        </w:rPr>
        <w:t xml:space="preserve">Doktorantura proqramının ixtisas fənni üzrə fəlsəfə doktoru imtahanı aşağıda sadalanan </w:t>
      </w:r>
      <w:r w:rsidRPr="00097644">
        <w:rPr>
          <w:rFonts w:ascii="Times New Roman" w:hAnsi="Times New Roman" w:cs="Times New Roman"/>
          <w:b/>
          <w:sz w:val="24"/>
          <w:szCs w:val="24"/>
          <w:lang w:val="az-Latn-AZ"/>
        </w:rPr>
        <w:t>bacarıqların</w:t>
      </w:r>
      <w:r w:rsidRPr="00097644">
        <w:rPr>
          <w:rFonts w:ascii="Times New Roman" w:hAnsi="Times New Roman" w:cs="Times New Roman"/>
          <w:sz w:val="24"/>
          <w:szCs w:val="24"/>
          <w:lang w:val="az-Latn-AZ"/>
        </w:rPr>
        <w:t xml:space="preserve"> üzə çıxarılmasına yönəldilmişdir:</w:t>
      </w:r>
    </w:p>
    <w:p w14:paraId="3FC62385" w14:textId="77777777" w:rsidR="00803C67" w:rsidRPr="00097644" w:rsidRDefault="00803C67" w:rsidP="00A011D6">
      <w:pPr>
        <w:keepNext/>
        <w:ind w:firstLine="567"/>
        <w:rPr>
          <w:rFonts w:ascii="Times New Roman" w:hAnsi="Times New Roman" w:cs="Times New Roman"/>
          <w:b/>
          <w:sz w:val="24"/>
          <w:szCs w:val="24"/>
          <w:lang w:val="az-Latn-AZ"/>
        </w:rPr>
      </w:pPr>
      <w:r w:rsidRPr="00097644">
        <w:rPr>
          <w:rFonts w:ascii="Times New Roman" w:hAnsi="Times New Roman" w:cs="Times New Roman"/>
          <w:b/>
          <w:sz w:val="24"/>
          <w:szCs w:val="24"/>
          <w:lang w:val="az-Latn-AZ"/>
        </w:rPr>
        <w:t>Universal bacarıqlar:</w:t>
      </w:r>
    </w:p>
    <w:p w14:paraId="2F4D6AED" w14:textId="77777777" w:rsidR="00803C67" w:rsidRPr="00097644" w:rsidRDefault="00C24DCF" w:rsidP="00A011D6">
      <w:pPr>
        <w:pStyle w:val="ListParagraph"/>
        <w:keepNext/>
        <w:widowControl/>
        <w:numPr>
          <w:ilvl w:val="0"/>
          <w:numId w:val="2"/>
        </w:numPr>
        <w:tabs>
          <w:tab w:val="left" w:pos="851"/>
        </w:tabs>
        <w:spacing w:line="360" w:lineRule="auto"/>
        <w:ind w:left="0" w:firstLine="567"/>
        <w:rPr>
          <w:lang w:val="az-Latn-AZ"/>
        </w:rPr>
      </w:pPr>
      <w:r w:rsidRPr="00097644">
        <w:rPr>
          <w:lang w:val="az-Latn-AZ"/>
        </w:rPr>
        <w:t xml:space="preserve">mexanika sahəsində </w:t>
      </w:r>
      <w:r w:rsidR="00803C67" w:rsidRPr="00097644">
        <w:rPr>
          <w:lang w:val="az-Latn-AZ"/>
        </w:rPr>
        <w:t>elmi nailiyyətləri tənqidi mövqedən təhlil etmək və qiymətlən</w:t>
      </w:r>
      <w:r w:rsidR="00803C67" w:rsidRPr="00097644">
        <w:rPr>
          <w:lang w:val="az-Latn-AZ"/>
        </w:rPr>
        <w:softHyphen/>
        <w:t>dir</w:t>
      </w:r>
      <w:r w:rsidR="00803C67" w:rsidRPr="00097644">
        <w:rPr>
          <w:lang w:val="az-Latn-AZ"/>
        </w:rPr>
        <w:softHyphen/>
        <w:t>mək, tədqiqat və praktiki xarakterli məsələlərin həlli zamanı, o cümlədən fənlər</w:t>
      </w:r>
      <w:r w:rsidR="00803C67" w:rsidRPr="00097644">
        <w:rPr>
          <w:lang w:val="az-Latn-AZ"/>
        </w:rPr>
        <w:softHyphen/>
        <w:t>arası sahələrdə yeni ideyalar irəli sürmək qabiliyyəti;</w:t>
      </w:r>
    </w:p>
    <w:p w14:paraId="480BD61F" w14:textId="77777777" w:rsidR="00803C67" w:rsidRPr="00097644" w:rsidRDefault="00803C67" w:rsidP="00A011D6">
      <w:pPr>
        <w:keepNext/>
        <w:ind w:firstLine="567"/>
        <w:rPr>
          <w:rFonts w:ascii="Times New Roman" w:hAnsi="Times New Roman" w:cs="Times New Roman"/>
          <w:sz w:val="24"/>
          <w:szCs w:val="24"/>
          <w:lang w:val="az-Latn-AZ"/>
        </w:rPr>
      </w:pPr>
      <w:r w:rsidRPr="00097644">
        <w:rPr>
          <w:rFonts w:ascii="Times New Roman" w:hAnsi="Times New Roman" w:cs="Times New Roman"/>
          <w:b/>
          <w:sz w:val="24"/>
          <w:szCs w:val="24"/>
          <w:lang w:val="az-Latn-AZ"/>
        </w:rPr>
        <w:t>Ümumi peşəkar bacarıqlar</w:t>
      </w:r>
      <w:r w:rsidRPr="00097644">
        <w:rPr>
          <w:rFonts w:ascii="Times New Roman" w:hAnsi="Times New Roman" w:cs="Times New Roman"/>
          <w:sz w:val="24"/>
          <w:szCs w:val="24"/>
          <w:lang w:val="az-Latn-AZ"/>
        </w:rPr>
        <w:t>:</w:t>
      </w:r>
    </w:p>
    <w:p w14:paraId="09223CCE" w14:textId="77777777" w:rsidR="00803C67" w:rsidRPr="00097644" w:rsidRDefault="00C24DCF" w:rsidP="00A011D6">
      <w:pPr>
        <w:pStyle w:val="ListParagraph"/>
        <w:keepNext/>
        <w:widowControl/>
        <w:numPr>
          <w:ilvl w:val="0"/>
          <w:numId w:val="3"/>
        </w:numPr>
        <w:tabs>
          <w:tab w:val="left" w:pos="851"/>
        </w:tabs>
        <w:spacing w:line="360" w:lineRule="auto"/>
        <w:ind w:left="0" w:firstLine="567"/>
        <w:rPr>
          <w:lang w:val="az-Latn-AZ"/>
        </w:rPr>
      </w:pPr>
      <w:r w:rsidRPr="00097644">
        <w:rPr>
          <w:lang w:val="az-Latn-AZ"/>
        </w:rPr>
        <w:t xml:space="preserve">mexanika </w:t>
      </w:r>
      <w:r w:rsidR="00803C67" w:rsidRPr="00097644">
        <w:rPr>
          <w:lang w:val="az-Latn-AZ"/>
        </w:rPr>
        <w:t>sahəsində müasir tədqiqat metodlarından və informasiya-kommunikasiya texnologiyalarından istifadə etməklə müstəqil elmi-tədqiqat fəaliy</w:t>
      </w:r>
      <w:r w:rsidR="00803C67" w:rsidRPr="00097644">
        <w:rPr>
          <w:lang w:val="az-Latn-AZ"/>
        </w:rPr>
        <w:softHyphen/>
        <w:t>yətini həyata keçirmək qabiliyyəti.</w:t>
      </w:r>
    </w:p>
    <w:p w14:paraId="018360A3" w14:textId="77777777" w:rsidR="00803C67" w:rsidRPr="00097644" w:rsidRDefault="00803C67" w:rsidP="00A011D6">
      <w:pPr>
        <w:keepNext/>
        <w:ind w:firstLine="567"/>
        <w:rPr>
          <w:rFonts w:ascii="Times New Roman" w:hAnsi="Times New Roman" w:cs="Times New Roman"/>
          <w:b/>
          <w:sz w:val="24"/>
          <w:szCs w:val="24"/>
          <w:lang w:val="az-Latn-AZ"/>
        </w:rPr>
      </w:pPr>
      <w:r w:rsidRPr="00097644">
        <w:rPr>
          <w:rFonts w:ascii="Times New Roman" w:hAnsi="Times New Roman" w:cs="Times New Roman"/>
          <w:b/>
          <w:sz w:val="24"/>
          <w:szCs w:val="24"/>
          <w:lang w:val="az-Latn-AZ"/>
        </w:rPr>
        <w:t>Peşəkar bacarıqlar:</w:t>
      </w:r>
    </w:p>
    <w:p w14:paraId="281F10BA" w14:textId="77777777" w:rsidR="00803C67" w:rsidRPr="00097644" w:rsidRDefault="00C24DCF"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 xml:space="preserve">deformasiya olunan bərk cisim mexanikası </w:t>
      </w:r>
      <w:r w:rsidR="00803C67" w:rsidRPr="00097644">
        <w:rPr>
          <w:lang w:val="az-Latn-AZ"/>
        </w:rPr>
        <w:t xml:space="preserve">sahəsində nəzəri və eksperimental </w:t>
      </w:r>
      <w:r w:rsidRPr="00097644">
        <w:rPr>
          <w:lang w:val="az-Latn-AZ"/>
        </w:rPr>
        <w:t xml:space="preserve">tədqiqatların metod və prinsiplərin </w:t>
      </w:r>
      <w:r w:rsidR="00803C67" w:rsidRPr="00097644">
        <w:rPr>
          <w:lang w:val="az-Latn-AZ"/>
        </w:rPr>
        <w:t xml:space="preserve"> mənimsənilməsi;</w:t>
      </w:r>
    </w:p>
    <w:p w14:paraId="4AD17C4C" w14:textId="77777777" w:rsidR="00803C67" w:rsidRPr="00097644" w:rsidRDefault="00C24DCF"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lastRenderedPageBreak/>
        <w:t xml:space="preserve">mexanika elminin təbiət </w:t>
      </w:r>
      <w:r w:rsidR="00803C67" w:rsidRPr="00097644">
        <w:rPr>
          <w:lang w:val="az-Latn-AZ"/>
        </w:rPr>
        <w:t xml:space="preserve"> hadisələri və </w:t>
      </w:r>
      <w:r w:rsidR="0075522A" w:rsidRPr="00097644">
        <w:rPr>
          <w:lang w:val="az-Latn-AZ"/>
        </w:rPr>
        <w:t xml:space="preserve">texnoloji proseslərə muasir nəzəriyyə və yeni metodlarının tətbiqini  </w:t>
      </w:r>
      <w:r w:rsidR="00803C67" w:rsidRPr="00097644">
        <w:rPr>
          <w:lang w:val="az-Latn-AZ"/>
        </w:rPr>
        <w:t xml:space="preserve"> təhlil etmək qabiliyyəti;</w:t>
      </w:r>
    </w:p>
    <w:p w14:paraId="619A54F3" w14:textId="77777777" w:rsidR="00803C67" w:rsidRPr="00097644" w:rsidRDefault="004F2713"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 xml:space="preserve">təbiət hadisələri, texnoloji proseslər və yeni konstruksiyaların yaradılması sahəsində  </w:t>
      </w:r>
      <w:r w:rsidR="00803C67" w:rsidRPr="00097644">
        <w:rPr>
          <w:lang w:val="az-Latn-AZ"/>
        </w:rPr>
        <w:t xml:space="preserve">qanunauyğunluqlarının </w:t>
      </w:r>
      <w:r w:rsidRPr="00097644">
        <w:rPr>
          <w:lang w:val="az-Latn-AZ"/>
        </w:rPr>
        <w:t xml:space="preserve"> analizində bütöv mühit mexanikası elminin </w:t>
      </w:r>
      <w:r w:rsidR="00803C67" w:rsidRPr="00097644">
        <w:rPr>
          <w:lang w:val="az-Latn-AZ"/>
        </w:rPr>
        <w:t xml:space="preserve"> nəzəri əsaslarından istifadə etmək qabiliyyəti.</w:t>
      </w:r>
    </w:p>
    <w:p w14:paraId="78B9CEA2" w14:textId="77777777" w:rsidR="00803C67" w:rsidRPr="00097644" w:rsidRDefault="00803C67" w:rsidP="00A011D6">
      <w:pPr>
        <w:keepNext/>
        <w:ind w:firstLine="567"/>
        <w:rPr>
          <w:rFonts w:ascii="Times New Roman" w:hAnsi="Times New Roman" w:cs="Times New Roman"/>
          <w:b/>
          <w:sz w:val="24"/>
          <w:szCs w:val="24"/>
          <w:lang w:val="az-Latn-AZ"/>
        </w:rPr>
      </w:pPr>
      <w:r w:rsidRPr="00097644">
        <w:rPr>
          <w:rFonts w:ascii="Times New Roman" w:hAnsi="Times New Roman" w:cs="Times New Roman"/>
          <w:b/>
          <w:sz w:val="24"/>
          <w:szCs w:val="24"/>
          <w:lang w:val="az-Latn-AZ"/>
        </w:rPr>
        <w:t>Fəlsəfə doktoru imtahanında doktorant aşağıda sadalanan bilik, bacarıq və vərdişlərini nümayiş etdirməlidir:</w:t>
      </w:r>
    </w:p>
    <w:p w14:paraId="0B390D53" w14:textId="77777777" w:rsidR="00803C67" w:rsidRPr="00097644" w:rsidRDefault="00803C67" w:rsidP="00A011D6">
      <w:pPr>
        <w:pStyle w:val="ListParagraph"/>
        <w:keepNext/>
        <w:widowControl/>
        <w:tabs>
          <w:tab w:val="left" w:pos="567"/>
        </w:tabs>
        <w:spacing w:line="360" w:lineRule="auto"/>
        <w:ind w:left="0" w:firstLine="567"/>
        <w:rPr>
          <w:lang w:val="az-Latn-AZ"/>
        </w:rPr>
      </w:pPr>
      <w:r w:rsidRPr="00097644">
        <w:rPr>
          <w:b/>
          <w:lang w:val="az-Latn-AZ"/>
        </w:rPr>
        <w:t xml:space="preserve">biliklər: </w:t>
      </w:r>
    </w:p>
    <w:p w14:paraId="26C0CEFE" w14:textId="77777777" w:rsidR="00803C67" w:rsidRPr="00097644" w:rsidRDefault="00EA2E54"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deformasiya olunan bərk cisim mexanikası</w:t>
      </w:r>
      <w:r w:rsidR="006852A1" w:rsidRPr="00097644">
        <w:rPr>
          <w:lang w:val="az-Latn-AZ"/>
        </w:rPr>
        <w:t xml:space="preserve">nın nəzəri </w:t>
      </w:r>
      <w:r w:rsidRPr="00097644">
        <w:rPr>
          <w:lang w:val="az-Latn-AZ"/>
        </w:rPr>
        <w:t xml:space="preserve"> </w:t>
      </w:r>
      <w:r w:rsidR="006852A1" w:rsidRPr="00097644">
        <w:rPr>
          <w:lang w:val="az-Latn-AZ"/>
        </w:rPr>
        <w:t>biliklə</w:t>
      </w:r>
      <w:r w:rsidR="00535916" w:rsidRPr="00097644">
        <w:rPr>
          <w:lang w:val="az-Latn-AZ"/>
        </w:rPr>
        <w:t>ri</w:t>
      </w:r>
      <w:r w:rsidR="006852A1" w:rsidRPr="00097644">
        <w:rPr>
          <w:lang w:val="az-Latn-AZ"/>
        </w:rPr>
        <w:t xml:space="preserve"> , praktiki</w:t>
      </w:r>
      <w:r w:rsidR="00535916" w:rsidRPr="00097644">
        <w:rPr>
          <w:lang w:val="az-Latn-AZ"/>
        </w:rPr>
        <w:t xml:space="preserve"> metodları </w:t>
      </w:r>
      <w:r w:rsidR="006852A1" w:rsidRPr="00097644">
        <w:rPr>
          <w:lang w:val="az-Latn-AZ"/>
        </w:rPr>
        <w:t xml:space="preserve">və </w:t>
      </w:r>
      <w:r w:rsidRPr="00097644">
        <w:rPr>
          <w:lang w:val="az-Latn-AZ"/>
        </w:rPr>
        <w:t xml:space="preserve">istehsalat </w:t>
      </w:r>
      <w:r w:rsidR="00803C67" w:rsidRPr="00097644">
        <w:rPr>
          <w:lang w:val="az-Latn-AZ"/>
        </w:rPr>
        <w:t xml:space="preserve"> təcrübəsi sahəsində </w:t>
      </w:r>
      <w:r w:rsidRPr="00097644">
        <w:rPr>
          <w:lang w:val="az-Latn-AZ"/>
        </w:rPr>
        <w:t xml:space="preserve"> </w:t>
      </w:r>
      <w:r w:rsidR="00803C67" w:rsidRPr="00097644">
        <w:rPr>
          <w:lang w:val="az-Latn-AZ"/>
        </w:rPr>
        <w:t>elmi-tədqiqat fəaliyyəti</w:t>
      </w:r>
      <w:r w:rsidR="00803C67" w:rsidRPr="00097644">
        <w:rPr>
          <w:lang w:val="az-Latn-AZ"/>
        </w:rPr>
        <w:softHyphen/>
        <w:t>nin əsas metodları və prinsipləri;</w:t>
      </w:r>
    </w:p>
    <w:p w14:paraId="4DD1B5B2" w14:textId="77777777" w:rsidR="00803C67" w:rsidRPr="00097644" w:rsidRDefault="008D1078"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deformasiya olunan bərk cisim nəzəriyyəsinin tə</w:t>
      </w:r>
      <w:r w:rsidR="00E832AE" w:rsidRPr="00097644">
        <w:rPr>
          <w:lang w:val="az-Latn-AZ"/>
        </w:rPr>
        <w:t>tbiq</w:t>
      </w:r>
      <w:r w:rsidRPr="00097644">
        <w:rPr>
          <w:lang w:val="az-Latn-AZ"/>
        </w:rPr>
        <w:t xml:space="preserve">  istiqamətləri </w:t>
      </w:r>
      <w:r w:rsidR="00803C67" w:rsidRPr="00097644">
        <w:rPr>
          <w:lang w:val="az-Latn-AZ"/>
        </w:rPr>
        <w:t xml:space="preserve"> və eksperimental tədqiqatların üsulları;</w:t>
      </w:r>
    </w:p>
    <w:p w14:paraId="01345C30" w14:textId="77777777" w:rsidR="00803C67" w:rsidRPr="00097644" w:rsidRDefault="00E832AE"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 xml:space="preserve">mexanikaya </w:t>
      </w:r>
      <w:r w:rsidR="00803C67" w:rsidRPr="00097644">
        <w:rPr>
          <w:lang w:val="az-Latn-AZ"/>
        </w:rPr>
        <w:t>aid</w:t>
      </w:r>
      <w:r w:rsidRPr="00097644">
        <w:rPr>
          <w:lang w:val="az-Latn-AZ"/>
        </w:rPr>
        <w:t xml:space="preserve"> klassik və müasir </w:t>
      </w:r>
      <w:r w:rsidR="00803C67" w:rsidRPr="00097644">
        <w:rPr>
          <w:lang w:val="az-Latn-AZ"/>
        </w:rPr>
        <w:t xml:space="preserve"> tədqiqatların metodoloji xarakteristikaları;</w:t>
      </w:r>
    </w:p>
    <w:p w14:paraId="50C14DD7" w14:textId="77777777" w:rsidR="00803C67" w:rsidRPr="00097644" w:rsidRDefault="00CF0109"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 xml:space="preserve"> </w:t>
      </w:r>
      <w:r w:rsidR="008F6D19" w:rsidRPr="00097644">
        <w:rPr>
          <w:lang w:val="az-Latn-AZ"/>
        </w:rPr>
        <w:t xml:space="preserve">mexanika </w:t>
      </w:r>
      <w:r w:rsidR="00803C67" w:rsidRPr="00097644">
        <w:rPr>
          <w:lang w:val="az-Latn-AZ"/>
        </w:rPr>
        <w:t xml:space="preserve"> elminin nəzəri əsasları, tədqiqat məsələlərinin qoyuluşu üsulları;</w:t>
      </w:r>
    </w:p>
    <w:p w14:paraId="22D417FC" w14:textId="77777777" w:rsidR="00803C67" w:rsidRPr="00097644" w:rsidRDefault="00CF0109"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 xml:space="preserve"> bütöv mühit mexanikasının </w:t>
      </w:r>
      <w:r w:rsidR="00A57ABD" w:rsidRPr="00097644">
        <w:rPr>
          <w:lang w:val="az-Latn-AZ"/>
        </w:rPr>
        <w:t xml:space="preserve">inkişaf mərhələləri və onun </w:t>
      </w:r>
      <w:r w:rsidR="00803C67" w:rsidRPr="00097644">
        <w:rPr>
          <w:lang w:val="az-Latn-AZ"/>
        </w:rPr>
        <w:t xml:space="preserve"> qanunauyğunluqları;</w:t>
      </w:r>
    </w:p>
    <w:p w14:paraId="3DA8EC8C" w14:textId="77777777" w:rsidR="00803C67" w:rsidRPr="00097644" w:rsidRDefault="00A57ABD"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lastRenderedPageBreak/>
        <w:t xml:space="preserve"> </w:t>
      </w:r>
      <w:r w:rsidR="00101126" w:rsidRPr="00097644">
        <w:rPr>
          <w:lang w:val="az-Latn-AZ"/>
        </w:rPr>
        <w:t xml:space="preserve">fizika və </w:t>
      </w:r>
      <w:r w:rsidRPr="00097644">
        <w:rPr>
          <w:lang w:val="az-Latn-AZ"/>
        </w:rPr>
        <w:t xml:space="preserve">mexanika </w:t>
      </w:r>
      <w:r w:rsidR="004C60FC" w:rsidRPr="00097644">
        <w:rPr>
          <w:lang w:val="az-Latn-AZ"/>
        </w:rPr>
        <w:t xml:space="preserve">qanunlarının   </w:t>
      </w:r>
      <w:r w:rsidRPr="00097644">
        <w:rPr>
          <w:lang w:val="az-Latn-AZ"/>
        </w:rPr>
        <w:t>müasir texnika və texnologiyaların genişləndirilməsində əsas rolu və</w:t>
      </w:r>
      <w:r w:rsidR="004C60FC" w:rsidRPr="00097644">
        <w:rPr>
          <w:lang w:val="az-Latn-AZ"/>
        </w:rPr>
        <w:t xml:space="preserve"> yeri</w:t>
      </w:r>
      <w:r w:rsidR="00803C67" w:rsidRPr="00097644">
        <w:rPr>
          <w:lang w:val="az-Latn-AZ"/>
        </w:rPr>
        <w:t xml:space="preserve"> ;</w:t>
      </w:r>
    </w:p>
    <w:p w14:paraId="14879413" w14:textId="77777777" w:rsidR="00803C67" w:rsidRPr="00097644" w:rsidRDefault="00EE6ECF"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 xml:space="preserve"> mexanikanın </w:t>
      </w:r>
      <w:r w:rsidR="008F7EDD" w:rsidRPr="00097644">
        <w:rPr>
          <w:lang w:val="az-Latn-AZ"/>
        </w:rPr>
        <w:t xml:space="preserve">elmin  və </w:t>
      </w:r>
      <w:r w:rsidRPr="00097644">
        <w:rPr>
          <w:lang w:val="az-Latn-AZ"/>
        </w:rPr>
        <w:t xml:space="preserve"> texnika</w:t>
      </w:r>
      <w:r w:rsidR="008F7EDD" w:rsidRPr="00097644">
        <w:rPr>
          <w:lang w:val="az-Latn-AZ"/>
        </w:rPr>
        <w:t xml:space="preserve">nın müxtəlif </w:t>
      </w:r>
      <w:r w:rsidRPr="00097644">
        <w:rPr>
          <w:lang w:val="az-Latn-AZ"/>
        </w:rPr>
        <w:t xml:space="preserve"> sahələ</w:t>
      </w:r>
      <w:r w:rsidR="008F7EDD" w:rsidRPr="00097644">
        <w:rPr>
          <w:lang w:val="az-Latn-AZ"/>
        </w:rPr>
        <w:t xml:space="preserve">riylə </w:t>
      </w:r>
      <w:r w:rsidR="00803C67" w:rsidRPr="00097644">
        <w:rPr>
          <w:lang w:val="az-Latn-AZ"/>
        </w:rPr>
        <w:t xml:space="preserve"> əlaqəsi;</w:t>
      </w:r>
    </w:p>
    <w:p w14:paraId="30484EE1" w14:textId="77777777" w:rsidR="00803C67" w:rsidRPr="00097644" w:rsidRDefault="00F629BE"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 xml:space="preserve"> mexanikanın riyaziyyat,fizika və texnika elmləri ilə əlaqəsi və səlahiyyət oblastlarının </w:t>
      </w:r>
      <w:r w:rsidR="00803C67" w:rsidRPr="00097644">
        <w:rPr>
          <w:lang w:val="az-Latn-AZ"/>
        </w:rPr>
        <w:t xml:space="preserve"> inkişafı;</w:t>
      </w:r>
    </w:p>
    <w:p w14:paraId="6106ED7F" w14:textId="77777777" w:rsidR="00803C67" w:rsidRPr="00097644" w:rsidRDefault="00CF0109"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 xml:space="preserve"> </w:t>
      </w:r>
      <w:r w:rsidR="00A27A78" w:rsidRPr="00097644">
        <w:rPr>
          <w:lang w:val="az-Latn-AZ"/>
        </w:rPr>
        <w:t xml:space="preserve">mexanika sahəsində </w:t>
      </w:r>
      <w:r w:rsidR="00803C67" w:rsidRPr="00097644">
        <w:rPr>
          <w:lang w:val="az-Latn-AZ"/>
        </w:rPr>
        <w:t>müasir nəzəriyyələr,</w:t>
      </w:r>
      <w:r w:rsidR="00A27A78" w:rsidRPr="00097644">
        <w:rPr>
          <w:lang w:val="az-Latn-AZ"/>
        </w:rPr>
        <w:t xml:space="preserve"> yeni elmi mərkəzlər və </w:t>
      </w:r>
      <w:r w:rsidR="00803C67" w:rsidRPr="00097644">
        <w:rPr>
          <w:lang w:val="az-Latn-AZ"/>
        </w:rPr>
        <w:t xml:space="preserve"> elmi axtarışın metodologiyası;</w:t>
      </w:r>
    </w:p>
    <w:p w14:paraId="61D20038" w14:textId="77777777" w:rsidR="00803C67" w:rsidRPr="00097644" w:rsidRDefault="0026635E"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 xml:space="preserve"> deformasiya olunan bərk cisim mexanikasının texnikanın yeni sahələrinə tətbiqinin </w:t>
      </w:r>
      <w:r w:rsidR="00803C67" w:rsidRPr="00097644">
        <w:rPr>
          <w:lang w:val="az-Latn-AZ"/>
        </w:rPr>
        <w:t>əsas problemləri, onların müxtə</w:t>
      </w:r>
      <w:r w:rsidRPr="00097644">
        <w:rPr>
          <w:lang w:val="az-Latn-AZ"/>
        </w:rPr>
        <w:t xml:space="preserve">lifliyi, təbiətdə və texnologiyada başverən  </w:t>
      </w:r>
      <w:r w:rsidR="00803C67" w:rsidRPr="00097644">
        <w:rPr>
          <w:lang w:val="az-Latn-AZ"/>
        </w:rPr>
        <w:t>proseslə</w:t>
      </w:r>
      <w:r w:rsidRPr="00097644">
        <w:rPr>
          <w:lang w:val="az-Latn-AZ"/>
        </w:rPr>
        <w:t xml:space="preserve">rdə </w:t>
      </w:r>
      <w:r w:rsidR="00803C67" w:rsidRPr="00097644">
        <w:rPr>
          <w:lang w:val="az-Latn-AZ"/>
        </w:rPr>
        <w:t>qarşılıqlı əlaqə</w:t>
      </w:r>
      <w:r w:rsidRPr="00097644">
        <w:rPr>
          <w:lang w:val="az-Latn-AZ"/>
        </w:rPr>
        <w:t xml:space="preserve">sini bilmək </w:t>
      </w:r>
      <w:r w:rsidR="00803C67" w:rsidRPr="00097644">
        <w:rPr>
          <w:lang w:val="az-Latn-AZ"/>
        </w:rPr>
        <w:t>;</w:t>
      </w:r>
    </w:p>
    <w:p w14:paraId="505F5170" w14:textId="77777777" w:rsidR="00803C67" w:rsidRPr="00097644" w:rsidRDefault="00803C67" w:rsidP="00A011D6">
      <w:pPr>
        <w:keepNext/>
        <w:ind w:firstLine="567"/>
        <w:rPr>
          <w:rFonts w:ascii="Times New Roman" w:hAnsi="Times New Roman" w:cs="Times New Roman"/>
          <w:b/>
          <w:sz w:val="24"/>
          <w:szCs w:val="24"/>
          <w:lang w:val="az-Latn-AZ"/>
        </w:rPr>
      </w:pPr>
      <w:r w:rsidRPr="00097644">
        <w:rPr>
          <w:rFonts w:ascii="Times New Roman" w:hAnsi="Times New Roman" w:cs="Times New Roman"/>
          <w:b/>
          <w:sz w:val="24"/>
          <w:szCs w:val="24"/>
          <w:lang w:val="az-Latn-AZ"/>
        </w:rPr>
        <w:t xml:space="preserve">bacarıqlar: </w:t>
      </w:r>
    </w:p>
    <w:p w14:paraId="73C42182" w14:textId="77777777" w:rsidR="00803C67" w:rsidRPr="00097644" w:rsidRDefault="007707D7"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 xml:space="preserve"> deformasiya olunan bərk cisim mexanikasının müxtəlif hərəkət və prosesləri xarakterizə edən parametrlərinin təyin edilməsi;</w:t>
      </w:r>
    </w:p>
    <w:p w14:paraId="464660AD" w14:textId="77777777" w:rsidR="00803C67" w:rsidRPr="00097644" w:rsidRDefault="007707D7"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 xml:space="preserve"> deformasiya olunan bərk cisim mexanikasının elmi tədqiqatlara və tətbiqi işlərə </w:t>
      </w:r>
      <w:r w:rsidR="00803C67" w:rsidRPr="00097644">
        <w:rPr>
          <w:lang w:val="az-Latn-AZ"/>
        </w:rPr>
        <w:t>metodlarını</w:t>
      </w:r>
      <w:r w:rsidRPr="00097644">
        <w:rPr>
          <w:lang w:val="az-Latn-AZ"/>
        </w:rPr>
        <w:t xml:space="preserve">n,nəzəriyyəsinin </w:t>
      </w:r>
      <w:r w:rsidR="00803C67" w:rsidRPr="00097644">
        <w:rPr>
          <w:lang w:val="az-Latn-AZ"/>
        </w:rPr>
        <w:t xml:space="preserve"> və</w:t>
      </w:r>
      <w:r w:rsidRPr="00097644">
        <w:rPr>
          <w:lang w:val="az-Latn-AZ"/>
        </w:rPr>
        <w:t xml:space="preserve"> eksperemental nəticələrini </w:t>
      </w:r>
      <w:r w:rsidR="00803C67" w:rsidRPr="00097644">
        <w:rPr>
          <w:lang w:val="az-Latn-AZ"/>
        </w:rPr>
        <w:t xml:space="preserve"> tətbiq etmək;</w:t>
      </w:r>
    </w:p>
    <w:p w14:paraId="14F7AEC8" w14:textId="77777777" w:rsidR="007707D7" w:rsidRPr="00097644" w:rsidRDefault="00803C67"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 xml:space="preserve"> </w:t>
      </w:r>
      <w:r w:rsidR="007707D7" w:rsidRPr="00097644">
        <w:rPr>
          <w:lang w:val="az-Latn-AZ"/>
        </w:rPr>
        <w:t xml:space="preserve">deformasiya olunan bərk cisim və konstruksiyalarının müvazimətinin və hərəkətinin tənliklərini tərtib etmək ; </w:t>
      </w:r>
    </w:p>
    <w:p w14:paraId="7CF8F1A4" w14:textId="77777777" w:rsidR="007707D7" w:rsidRPr="00097644" w:rsidRDefault="00803C67"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lastRenderedPageBreak/>
        <w:t xml:space="preserve"> </w:t>
      </w:r>
      <w:r w:rsidR="007707D7" w:rsidRPr="00097644">
        <w:rPr>
          <w:lang w:val="az-Latn-AZ"/>
        </w:rPr>
        <w:t xml:space="preserve">nəzəri </w:t>
      </w:r>
      <w:r w:rsidRPr="00097644">
        <w:rPr>
          <w:lang w:val="az-Latn-AZ"/>
        </w:rPr>
        <w:t>tədqiqat və praktiki xarakterli məsələlərin həlli</w:t>
      </w:r>
      <w:r w:rsidR="007707D7" w:rsidRPr="00097644">
        <w:rPr>
          <w:lang w:val="az-Latn-AZ"/>
        </w:rPr>
        <w:t>nə diferensial və inteqral prinsipləri tətbiq etmək,məsələlrin həllinin alternativ  variantlarını   təhlil etmək;</w:t>
      </w:r>
    </w:p>
    <w:p w14:paraId="755B0940" w14:textId="77777777" w:rsidR="00803C67" w:rsidRPr="00097644" w:rsidRDefault="00CF0109"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 xml:space="preserve"> </w:t>
      </w:r>
      <w:r w:rsidR="006F4C50" w:rsidRPr="00097644">
        <w:rPr>
          <w:lang w:val="az-Latn-AZ"/>
        </w:rPr>
        <w:t xml:space="preserve">deformasiya olunan bərk cisim mexanikasının tətqiqat və praktiki xarakterli məsələlrin həllinə möhkəmlik,sərtlik və dayanıqlıq, eləcədə mövcüd resurslar və məhdüdiyətlər əsasında qiymətləndirmək,yeni idealar irəli sürmək </w:t>
      </w:r>
      <w:r w:rsidR="00803C67" w:rsidRPr="00097644">
        <w:rPr>
          <w:lang w:val="az-Latn-AZ"/>
        </w:rPr>
        <w:t>;</w:t>
      </w:r>
    </w:p>
    <w:p w14:paraId="407ED303" w14:textId="77777777" w:rsidR="00775F20" w:rsidRPr="00097644" w:rsidRDefault="00CF0109"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 xml:space="preserve"> </w:t>
      </w:r>
      <w:r w:rsidR="00775F20" w:rsidRPr="00097644">
        <w:rPr>
          <w:lang w:val="az-Latn-AZ"/>
        </w:rPr>
        <w:t xml:space="preserve">yeni materialların tətbiqi,texnoloji sahədəki son  nailiyyətlər, riyazi modeləşdirmənin müasir informasiya və komunikasiya texnologiyalarının tətbiqi ilə həyata keçirilməsi,yeni  riyazi hesablama metodlarının öyrənilməsi  və tətbiq etmək; </w:t>
      </w:r>
    </w:p>
    <w:p w14:paraId="5C71F02E" w14:textId="77777777" w:rsidR="00803C67" w:rsidRPr="00097644" w:rsidRDefault="00803C67"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 xml:space="preserve"> </w:t>
      </w:r>
      <w:r w:rsidR="00DD3113" w:rsidRPr="00097644">
        <w:rPr>
          <w:lang w:val="az-Latn-AZ"/>
        </w:rPr>
        <w:t>deformasiya olunan bərk cisim mexanikasının ətraf mühit amilərinin və xarici təsirləri nəzə almaqla birgə tətbiq etmək;</w:t>
      </w:r>
    </w:p>
    <w:p w14:paraId="1A18099A" w14:textId="77777777" w:rsidR="00803C67" w:rsidRPr="00097644" w:rsidRDefault="00803C67"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 xml:space="preserve"> </w:t>
      </w:r>
      <w:r w:rsidR="00CF703F" w:rsidRPr="00097644">
        <w:rPr>
          <w:lang w:val="az-Latn-AZ"/>
        </w:rPr>
        <w:t xml:space="preserve">müasir texnikanın müxtəlif sahələrində tətbiq olunan konstruksiyalarının  istismar və möhkəmlik resurslarının qiymətləndirilməsi sahəsindəki yaranan problemlərinin məmbəyini aşkar </w:t>
      </w:r>
      <w:r w:rsidRPr="00097644">
        <w:rPr>
          <w:lang w:val="az-Latn-AZ"/>
        </w:rPr>
        <w:t xml:space="preserve">etmək, </w:t>
      </w:r>
      <w:r w:rsidR="00CF703F" w:rsidRPr="00097644">
        <w:rPr>
          <w:lang w:val="az-Latn-AZ"/>
        </w:rPr>
        <w:t xml:space="preserve">onları həll üsullarını təklif etmək və gözlənilən </w:t>
      </w:r>
      <w:r w:rsidRPr="00097644">
        <w:rPr>
          <w:lang w:val="az-Latn-AZ"/>
        </w:rPr>
        <w:t xml:space="preserve"> nəticələri qiymətləndirmək;</w:t>
      </w:r>
    </w:p>
    <w:p w14:paraId="27351A36" w14:textId="77777777" w:rsidR="00803C67" w:rsidRPr="00097644" w:rsidRDefault="00CF3B5A"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 xml:space="preserve"> deformasiya olunan bərk cisim mexanikası </w:t>
      </w:r>
      <w:r w:rsidR="00803C67" w:rsidRPr="00097644">
        <w:rPr>
          <w:lang w:val="az-Latn-AZ"/>
        </w:rPr>
        <w:t xml:space="preserve"> elminin öyrənilməsinə</w:t>
      </w:r>
      <w:r w:rsidRPr="00097644">
        <w:rPr>
          <w:lang w:val="az-Latn-AZ"/>
        </w:rPr>
        <w:t xml:space="preserve"> müasir metodları </w:t>
      </w:r>
      <w:r w:rsidR="00803C67" w:rsidRPr="00097644">
        <w:rPr>
          <w:lang w:val="az-Latn-AZ"/>
        </w:rPr>
        <w:t xml:space="preserve"> tətbiq etmə</w:t>
      </w:r>
      <w:r w:rsidRPr="00097644">
        <w:rPr>
          <w:lang w:val="az-Latn-AZ"/>
        </w:rPr>
        <w:t xml:space="preserve">k, mexanika </w:t>
      </w:r>
      <w:r w:rsidR="00803C67" w:rsidRPr="00097644">
        <w:rPr>
          <w:lang w:val="az-Latn-AZ"/>
        </w:rPr>
        <w:t>elminin problemləri barədə şəxsi fikrini bildirmək;</w:t>
      </w:r>
    </w:p>
    <w:p w14:paraId="3B3B451C" w14:textId="77777777" w:rsidR="0021180D" w:rsidRPr="00097644" w:rsidRDefault="00803C67"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lastRenderedPageBreak/>
        <w:t xml:space="preserve"> </w:t>
      </w:r>
      <w:r w:rsidR="0021180D" w:rsidRPr="00097644">
        <w:rPr>
          <w:lang w:val="az-Latn-AZ"/>
        </w:rPr>
        <w:t xml:space="preserve">deformasiya olunan bərk cisim mexanikası sahəsində əldə edilmiş bilik və bacarıqların konkret məsələlərin həllində tətbiqi üçün riyazi modellərin işlənib hazırlanması və müvafiq hesablamaları həyata keçirmək; </w:t>
      </w:r>
    </w:p>
    <w:p w14:paraId="6BD7258D" w14:textId="77777777" w:rsidR="00803C67" w:rsidRPr="00097644" w:rsidRDefault="00803C67"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 xml:space="preserve"> </w:t>
      </w:r>
      <w:r w:rsidR="0021180D" w:rsidRPr="00097644">
        <w:rPr>
          <w:lang w:val="az-Latn-AZ"/>
        </w:rPr>
        <w:t xml:space="preserve">nəzəri və eksperemental tədqiqatların  </w:t>
      </w:r>
      <w:r w:rsidRPr="00097644">
        <w:rPr>
          <w:lang w:val="az-Latn-AZ"/>
        </w:rPr>
        <w:t>nəticələ</w:t>
      </w:r>
      <w:r w:rsidR="0021180D" w:rsidRPr="00097644">
        <w:rPr>
          <w:lang w:val="az-Latn-AZ"/>
        </w:rPr>
        <w:t xml:space="preserve">rini analitik </w:t>
      </w:r>
      <w:r w:rsidRPr="00097644">
        <w:rPr>
          <w:lang w:val="az-Latn-AZ"/>
        </w:rPr>
        <w:t xml:space="preserve">şəkildə </w:t>
      </w:r>
      <w:r w:rsidR="0021180D" w:rsidRPr="00097644">
        <w:rPr>
          <w:lang w:val="az-Latn-AZ"/>
        </w:rPr>
        <w:t>tərtib etmək və izahını təqdim</w:t>
      </w:r>
      <w:r w:rsidRPr="00097644">
        <w:rPr>
          <w:lang w:val="az-Latn-AZ"/>
        </w:rPr>
        <w:t>;</w:t>
      </w:r>
    </w:p>
    <w:p w14:paraId="37C87F05" w14:textId="77777777" w:rsidR="00803C67" w:rsidRPr="00097644" w:rsidRDefault="00803C67" w:rsidP="00A011D6">
      <w:pPr>
        <w:keepNext/>
        <w:tabs>
          <w:tab w:val="left" w:pos="426"/>
        </w:tabs>
        <w:ind w:firstLine="567"/>
        <w:rPr>
          <w:rFonts w:ascii="Times New Roman" w:hAnsi="Times New Roman" w:cs="Times New Roman"/>
          <w:sz w:val="24"/>
          <w:szCs w:val="24"/>
          <w:lang w:val="az-Latn-AZ"/>
        </w:rPr>
      </w:pPr>
      <w:r w:rsidRPr="00097644">
        <w:rPr>
          <w:rFonts w:ascii="Times New Roman" w:hAnsi="Times New Roman" w:cs="Times New Roman"/>
          <w:b/>
          <w:sz w:val="24"/>
          <w:szCs w:val="24"/>
          <w:lang w:val="az-Latn-AZ"/>
        </w:rPr>
        <w:t xml:space="preserve">vərdişlər: </w:t>
      </w:r>
    </w:p>
    <w:p w14:paraId="21BDB2C4" w14:textId="77777777" w:rsidR="00803C67" w:rsidRPr="00097644" w:rsidRDefault="00803C67"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 xml:space="preserve"> </w:t>
      </w:r>
      <w:r w:rsidR="00240154" w:rsidRPr="00097644">
        <w:rPr>
          <w:lang w:val="az-Latn-AZ"/>
        </w:rPr>
        <w:t xml:space="preserve">mexanikadan </w:t>
      </w:r>
      <w:r w:rsidRPr="00097644">
        <w:rPr>
          <w:lang w:val="az-Latn-AZ"/>
        </w:rPr>
        <w:t>tədqiqat və praktiki xarakterli məsələlərin həlli zamanı, o cümlədən fənlər</w:t>
      </w:r>
      <w:r w:rsidRPr="00097644">
        <w:rPr>
          <w:lang w:val="az-Latn-AZ"/>
        </w:rPr>
        <w:softHyphen/>
        <w:t>arası sahələrdə yaranan metodoloji problemləri təhlil etmək;</w:t>
      </w:r>
    </w:p>
    <w:p w14:paraId="057FDBC7" w14:textId="77777777" w:rsidR="00803C67" w:rsidRPr="00097644" w:rsidRDefault="00803C67"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 xml:space="preserve"> </w:t>
      </w:r>
      <w:r w:rsidR="00240154" w:rsidRPr="00097644">
        <w:rPr>
          <w:lang w:val="az-Latn-AZ"/>
        </w:rPr>
        <w:t xml:space="preserve">mexanikada </w:t>
      </w:r>
      <w:r w:rsidRPr="00097644">
        <w:rPr>
          <w:lang w:val="az-Latn-AZ"/>
        </w:rPr>
        <w:t>müasir elmi nailiyyətləri, o cümlədən fənlərarası sahələrdə tədqiqat və prak</w:t>
      </w:r>
      <w:r w:rsidRPr="00097644">
        <w:rPr>
          <w:lang w:val="az-Latn-AZ"/>
        </w:rPr>
        <w:softHyphen/>
        <w:t>tiki xarakterli məsələlərin həlli üzrə fəaliyyətin nəticələrini tənqidi mövqedən təhlil etmək və qiymətləndirmək;</w:t>
      </w:r>
    </w:p>
    <w:p w14:paraId="151F1B37" w14:textId="77777777" w:rsidR="00803C67" w:rsidRPr="00097644" w:rsidRDefault="00803C67"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 xml:space="preserve"> </w:t>
      </w:r>
      <w:r w:rsidR="00240154" w:rsidRPr="00097644">
        <w:rPr>
          <w:lang w:val="az-Latn-AZ"/>
        </w:rPr>
        <w:t xml:space="preserve">mexanikadan </w:t>
      </w:r>
      <w:r w:rsidRPr="00097644">
        <w:rPr>
          <w:lang w:val="az-Latn-AZ"/>
        </w:rPr>
        <w:t>müstəqil nəzəri və empirik tədqiqat aparmaq qabiliyyəti</w:t>
      </w:r>
      <w:r w:rsidR="00240154" w:rsidRPr="00097644">
        <w:rPr>
          <w:lang w:val="az-Latn-AZ"/>
        </w:rPr>
        <w:t xml:space="preserve">ni </w:t>
      </w:r>
      <w:r w:rsidRPr="00097644">
        <w:rPr>
          <w:lang w:val="az-Latn-AZ"/>
        </w:rPr>
        <w:t>;</w:t>
      </w:r>
    </w:p>
    <w:p w14:paraId="6563D01D" w14:textId="77777777" w:rsidR="00803C67" w:rsidRPr="00097644" w:rsidRDefault="00240154"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 xml:space="preserve"> mexanikada sahəsindəki biliklərin riyazi analitik və fiziki e</w:t>
      </w:r>
      <w:r w:rsidR="00CF0109" w:rsidRPr="00097644">
        <w:rPr>
          <w:lang w:val="az-Latn-AZ"/>
        </w:rPr>
        <w:t>ksperemental nəticələrin düzgün</w:t>
      </w:r>
      <w:r w:rsidR="00803C67" w:rsidRPr="00097644">
        <w:rPr>
          <w:lang w:val="az-Latn-AZ"/>
        </w:rPr>
        <w:t xml:space="preserve"> ə</w:t>
      </w:r>
      <w:r w:rsidRPr="00097644">
        <w:rPr>
          <w:lang w:val="az-Latn-AZ"/>
        </w:rPr>
        <w:t>saslandırılması,</w:t>
      </w:r>
      <w:r w:rsidR="00CF0109" w:rsidRPr="00097644">
        <w:rPr>
          <w:lang w:val="az-Latn-AZ"/>
        </w:rPr>
        <w:t xml:space="preserve"> </w:t>
      </w:r>
      <w:r w:rsidRPr="00097644">
        <w:rPr>
          <w:lang w:val="az-Latn-AZ"/>
        </w:rPr>
        <w:t xml:space="preserve">tətqiqat məsələlərinə elmi-praktik yanaşmaların düzgün qiymətləndirilməsi </w:t>
      </w:r>
      <w:r w:rsidR="00803C67" w:rsidRPr="00097644">
        <w:rPr>
          <w:lang w:val="az-Latn-AZ"/>
        </w:rPr>
        <w:t xml:space="preserve"> qabiliyyəti;</w:t>
      </w:r>
    </w:p>
    <w:p w14:paraId="4133DF26" w14:textId="77777777" w:rsidR="00803C67" w:rsidRPr="00097644" w:rsidRDefault="00803C67"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 xml:space="preserve"> </w:t>
      </w:r>
      <w:r w:rsidR="00DE2CFC" w:rsidRPr="00097644">
        <w:rPr>
          <w:lang w:val="az-Latn-AZ"/>
        </w:rPr>
        <w:t xml:space="preserve">deformasiya olunan bərk cisim mexanikasının </w:t>
      </w:r>
      <w:r w:rsidRPr="00097644">
        <w:rPr>
          <w:lang w:val="az-Latn-AZ"/>
        </w:rPr>
        <w:t>tədqiqat işinin müxtəlif metodları;</w:t>
      </w:r>
    </w:p>
    <w:p w14:paraId="7E047CE2" w14:textId="77777777" w:rsidR="00803C67" w:rsidRPr="00097644" w:rsidRDefault="00BA51F7"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lastRenderedPageBreak/>
        <w:t xml:space="preserve"> deformasiya olunan bərk cisim mexanikasının sahəsində həll  </w:t>
      </w:r>
      <w:r w:rsidR="00803C67" w:rsidRPr="00097644">
        <w:rPr>
          <w:lang w:val="az-Latn-AZ"/>
        </w:rPr>
        <w:t xml:space="preserve">edilən </w:t>
      </w:r>
      <w:r w:rsidRPr="00097644">
        <w:rPr>
          <w:lang w:val="az-Latn-AZ"/>
        </w:rPr>
        <w:t>məsələlərdə mexanikanın ümumi nəzəriyyəsinin teorem və prinsiplərinin praktiki tətbiq etmək qabiliyyəti</w:t>
      </w:r>
      <w:r w:rsidR="00803C67" w:rsidRPr="00097644">
        <w:rPr>
          <w:lang w:val="az-Latn-AZ"/>
        </w:rPr>
        <w:t>;</w:t>
      </w:r>
    </w:p>
    <w:p w14:paraId="0D37E044" w14:textId="77777777" w:rsidR="00803C67" w:rsidRPr="00097644" w:rsidRDefault="00BA51F7"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 xml:space="preserve"> mexanika sahəsində aparılan ölçmələr,müşahidələr  və hesablamalar üçün vasitələr</w:t>
      </w:r>
      <w:r w:rsidR="00803C67" w:rsidRPr="00097644">
        <w:rPr>
          <w:lang w:val="az-Latn-AZ"/>
        </w:rPr>
        <w:t>;</w:t>
      </w:r>
    </w:p>
    <w:p w14:paraId="33A3556A" w14:textId="77777777" w:rsidR="00803C67" w:rsidRPr="00097644" w:rsidRDefault="00803C67"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 xml:space="preserve"> </w:t>
      </w:r>
      <w:r w:rsidR="00347CB5" w:rsidRPr="00097644">
        <w:rPr>
          <w:lang w:val="az-Latn-AZ"/>
        </w:rPr>
        <w:t xml:space="preserve">konstruksiya elementlərinin və qurğularının təhlükəsiz istismar göstəricilərinin qiymətləndirilməsi metodikası, onlarım möhkəmliyinin, sərtliyinin və dayanıqlığının təmin olunmasının təhlili metodları; </w:t>
      </w:r>
    </w:p>
    <w:p w14:paraId="1C108CA4" w14:textId="77777777" w:rsidR="00803C67" w:rsidRPr="00097644" w:rsidRDefault="00803C67"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 xml:space="preserve"> </w:t>
      </w:r>
      <w:r w:rsidR="00347CB5" w:rsidRPr="00097644">
        <w:rPr>
          <w:lang w:val="az-Latn-AZ"/>
        </w:rPr>
        <w:t xml:space="preserve">mexanika sahəsində mənimsənilmiş bilik və bacarıqlar əsasında analitik qabiliyyət və praktiki </w:t>
      </w:r>
      <w:r w:rsidRPr="00097644">
        <w:rPr>
          <w:lang w:val="az-Latn-AZ"/>
        </w:rPr>
        <w:t xml:space="preserve"> iş vərdişlərinə malik olmaq;</w:t>
      </w:r>
    </w:p>
    <w:p w14:paraId="41F02DD8" w14:textId="77777777" w:rsidR="00803C67" w:rsidRPr="00097644" w:rsidRDefault="00803C67" w:rsidP="00A011D6">
      <w:pPr>
        <w:pStyle w:val="ListParagraph"/>
        <w:keepNext/>
        <w:widowControl/>
        <w:numPr>
          <w:ilvl w:val="1"/>
          <w:numId w:val="4"/>
        </w:numPr>
        <w:tabs>
          <w:tab w:val="left" w:pos="851"/>
        </w:tabs>
        <w:spacing w:line="360" w:lineRule="auto"/>
        <w:ind w:left="0" w:firstLine="567"/>
        <w:rPr>
          <w:lang w:val="az-Latn-AZ"/>
        </w:rPr>
      </w:pPr>
      <w:r w:rsidRPr="00097644">
        <w:rPr>
          <w:lang w:val="az-Latn-AZ"/>
        </w:rPr>
        <w:t xml:space="preserve"> </w:t>
      </w:r>
      <w:r w:rsidR="007E09F8" w:rsidRPr="00097644">
        <w:rPr>
          <w:lang w:val="az-Latn-AZ"/>
        </w:rPr>
        <w:t xml:space="preserve">mexanikanın müxtəlif sahələri üzrə və fiziki metodların tətbiqi </w:t>
      </w:r>
      <w:r w:rsidR="00CF0109" w:rsidRPr="00097644">
        <w:rPr>
          <w:lang w:val="az-Latn-AZ"/>
        </w:rPr>
        <w:t>ilə aparılan ekperemental işlər</w:t>
      </w:r>
      <w:r w:rsidR="007E09F8" w:rsidRPr="00097644">
        <w:rPr>
          <w:lang w:val="az-Latn-AZ"/>
        </w:rPr>
        <w:t>,</w:t>
      </w:r>
      <w:r w:rsidR="00CF0109" w:rsidRPr="00097644">
        <w:rPr>
          <w:lang w:val="az-Latn-AZ"/>
        </w:rPr>
        <w:t xml:space="preserve"> </w:t>
      </w:r>
      <w:r w:rsidR="007E09F8" w:rsidRPr="00097644">
        <w:rPr>
          <w:lang w:val="az-Latn-AZ"/>
        </w:rPr>
        <w:t xml:space="preserve">prinsip və düstürların tətbiqi ilə praktiki iş vərdişiləri, </w:t>
      </w:r>
      <w:r w:rsidRPr="00097644">
        <w:rPr>
          <w:lang w:val="az-Latn-AZ"/>
        </w:rPr>
        <w:t xml:space="preserve"> </w:t>
      </w:r>
      <w:r w:rsidR="007E09F8" w:rsidRPr="00097644">
        <w:rPr>
          <w:lang w:val="az-Latn-AZ"/>
        </w:rPr>
        <w:t>nəticələrin analizi və ümumuləşdirilməsi.</w:t>
      </w:r>
    </w:p>
    <w:p w14:paraId="361B8F23" w14:textId="77777777" w:rsidR="00803C67" w:rsidRDefault="00803C67" w:rsidP="00A011D6">
      <w:pPr>
        <w:keepNext/>
        <w:ind w:firstLine="567"/>
        <w:rPr>
          <w:rFonts w:ascii="Times New Roman" w:hAnsi="Times New Roman" w:cs="Times New Roman"/>
          <w:b/>
          <w:sz w:val="24"/>
          <w:szCs w:val="24"/>
          <w:lang w:val="az-Latn-AZ"/>
        </w:rPr>
      </w:pPr>
    </w:p>
    <w:p w14:paraId="2F940776" w14:textId="77777777" w:rsidR="00381448" w:rsidRDefault="00381448" w:rsidP="00A011D6">
      <w:pPr>
        <w:keepNext/>
        <w:ind w:firstLine="567"/>
        <w:rPr>
          <w:rFonts w:ascii="Times New Roman" w:hAnsi="Times New Roman" w:cs="Times New Roman"/>
          <w:b/>
          <w:sz w:val="24"/>
          <w:szCs w:val="24"/>
          <w:lang w:val="az-Latn-AZ"/>
        </w:rPr>
      </w:pPr>
    </w:p>
    <w:p w14:paraId="5CEF16DA" w14:textId="77777777" w:rsidR="00381448" w:rsidRDefault="00381448" w:rsidP="00A011D6">
      <w:pPr>
        <w:keepNext/>
        <w:ind w:firstLine="567"/>
        <w:rPr>
          <w:rFonts w:ascii="Times New Roman" w:hAnsi="Times New Roman" w:cs="Times New Roman"/>
          <w:b/>
          <w:sz w:val="24"/>
          <w:szCs w:val="24"/>
          <w:lang w:val="az-Latn-AZ"/>
        </w:rPr>
      </w:pPr>
    </w:p>
    <w:p w14:paraId="5B4C92FE" w14:textId="77777777" w:rsidR="00381448" w:rsidRDefault="00381448" w:rsidP="00A011D6">
      <w:pPr>
        <w:keepNext/>
        <w:ind w:firstLine="567"/>
        <w:rPr>
          <w:rFonts w:ascii="Times New Roman" w:hAnsi="Times New Roman" w:cs="Times New Roman"/>
          <w:b/>
          <w:sz w:val="24"/>
          <w:szCs w:val="24"/>
          <w:lang w:val="az-Latn-AZ"/>
        </w:rPr>
      </w:pPr>
    </w:p>
    <w:p w14:paraId="23B00666" w14:textId="77777777" w:rsidR="00381448" w:rsidRPr="00097644" w:rsidRDefault="00381448" w:rsidP="00A011D6">
      <w:pPr>
        <w:keepNext/>
        <w:ind w:firstLine="567"/>
        <w:rPr>
          <w:rFonts w:ascii="Times New Roman" w:hAnsi="Times New Roman" w:cs="Times New Roman"/>
          <w:b/>
          <w:sz w:val="24"/>
          <w:szCs w:val="24"/>
          <w:lang w:val="az-Latn-AZ"/>
        </w:rPr>
      </w:pPr>
    </w:p>
    <w:p w14:paraId="5A4EF91F" w14:textId="77777777" w:rsidR="00803C67" w:rsidRDefault="00803C67" w:rsidP="00A011D6">
      <w:pPr>
        <w:keepNext/>
        <w:rPr>
          <w:rFonts w:ascii="Times New Roman" w:hAnsi="Times New Roman" w:cs="Times New Roman"/>
          <w:b/>
          <w:sz w:val="24"/>
          <w:szCs w:val="24"/>
          <w:lang w:val="az-Latn-AZ"/>
        </w:rPr>
      </w:pPr>
      <w:r w:rsidRPr="00097644">
        <w:rPr>
          <w:rFonts w:ascii="Times New Roman" w:hAnsi="Times New Roman" w:cs="Times New Roman"/>
          <w:b/>
          <w:sz w:val="24"/>
          <w:szCs w:val="24"/>
          <w:lang w:val="az-Latn-AZ"/>
        </w:rPr>
        <w:lastRenderedPageBreak/>
        <w:t>III BÖLMƏ. FƏLSƏFƏ DOKTORU İMTAHANI PROQRAMININ MƏZMUNU</w:t>
      </w:r>
    </w:p>
    <w:p w14:paraId="02D095CA" w14:textId="77777777" w:rsidR="00381448" w:rsidRPr="00097644" w:rsidRDefault="00381448" w:rsidP="00A011D6">
      <w:pPr>
        <w:keepNext/>
        <w:rPr>
          <w:rFonts w:ascii="Times New Roman" w:hAnsi="Times New Roman" w:cs="Times New Roman"/>
          <w:b/>
          <w:sz w:val="24"/>
          <w:szCs w:val="24"/>
          <w:lang w:val="az-Latn-AZ"/>
        </w:rPr>
      </w:pPr>
    </w:p>
    <w:p w14:paraId="22B7F813" w14:textId="3B3D0921" w:rsidR="00C148BF" w:rsidRPr="00097644" w:rsidRDefault="00803C67" w:rsidP="00A011D6">
      <w:pPr>
        <w:pStyle w:val="ListParagraph"/>
        <w:keepNext/>
        <w:widowControl/>
        <w:autoSpaceDE/>
        <w:autoSpaceDN/>
        <w:adjustRightInd/>
        <w:spacing w:after="160" w:line="276" w:lineRule="auto"/>
        <w:ind w:left="0"/>
        <w:contextualSpacing/>
        <w:rPr>
          <w:b/>
          <w:lang w:val="az-Latn-AZ"/>
        </w:rPr>
      </w:pPr>
      <w:r w:rsidRPr="00097644">
        <w:rPr>
          <w:b/>
          <w:lang w:val="az-Latn-AZ"/>
        </w:rPr>
        <w:t>FƏSİL 1</w:t>
      </w:r>
      <w:r w:rsidRPr="00097644">
        <w:rPr>
          <w:b/>
          <w:i/>
          <w:lang w:val="az-Latn-AZ"/>
        </w:rPr>
        <w:t>.</w:t>
      </w:r>
      <w:r w:rsidR="00413FDF" w:rsidRPr="00097644">
        <w:rPr>
          <w:b/>
          <w:lang w:val="az-Latn-AZ"/>
        </w:rPr>
        <w:t xml:space="preserve"> </w:t>
      </w:r>
      <w:r w:rsidR="00365814" w:rsidRPr="00097644">
        <w:rPr>
          <w:b/>
          <w:lang w:val="az-Latn-AZ"/>
        </w:rPr>
        <w:t xml:space="preserve">BÜTÖV MÜHİT MEXANİKASI VƏ TERMODİNAMİKASI </w:t>
      </w:r>
    </w:p>
    <w:p w14:paraId="06B4B444" w14:textId="77777777" w:rsidR="00C148BF" w:rsidRPr="00097644" w:rsidRDefault="00C148BF" w:rsidP="00A011D6">
      <w:pPr>
        <w:pStyle w:val="ListParagraph"/>
        <w:keepNext/>
        <w:widowControl/>
        <w:numPr>
          <w:ilvl w:val="1"/>
          <w:numId w:val="10"/>
        </w:numPr>
        <w:shd w:val="clear" w:color="auto" w:fill="FFFFFF"/>
        <w:spacing w:before="120" w:line="360" w:lineRule="auto"/>
        <w:rPr>
          <w:color w:val="000000"/>
          <w:lang w:val="az-Latn-AZ"/>
        </w:rPr>
      </w:pPr>
      <w:r w:rsidRPr="00097644">
        <w:rPr>
          <w:b/>
          <w:bCs/>
          <w:color w:val="000000"/>
          <w:lang w:val="az-Latn-AZ"/>
        </w:rPr>
        <w:t>Giriş müddəalar.</w:t>
      </w:r>
      <w:r w:rsidRPr="00097644">
        <w:rPr>
          <w:color w:val="000000"/>
          <w:lang w:val="az-Latn-AZ"/>
        </w:rPr>
        <w:t xml:space="preserve"> </w:t>
      </w:r>
    </w:p>
    <w:p w14:paraId="5D74537E" w14:textId="77777777" w:rsidR="00C148BF" w:rsidRPr="00097644" w:rsidRDefault="00C148BF" w:rsidP="00A011D6">
      <w:pPr>
        <w:pStyle w:val="ListParagraph"/>
        <w:keepNext/>
        <w:widowControl/>
        <w:shd w:val="clear" w:color="auto" w:fill="FFFFFF"/>
        <w:spacing w:before="120" w:line="360" w:lineRule="auto"/>
        <w:ind w:left="0" w:firstLine="720"/>
        <w:rPr>
          <w:color w:val="000000"/>
          <w:lang w:val="az-Latn-AZ"/>
        </w:rPr>
      </w:pPr>
      <w:r w:rsidRPr="00097644">
        <w:rPr>
          <w:lang w:val="az-Latn-AZ"/>
        </w:rPr>
        <w:t xml:space="preserve"> </w:t>
      </w:r>
      <w:r w:rsidR="00CF0109" w:rsidRPr="00097644">
        <w:rPr>
          <w:lang w:val="az-Latn-AZ"/>
        </w:rPr>
        <w:t xml:space="preserve">Bütöv mühit anlayışı. </w:t>
      </w:r>
      <w:r w:rsidRPr="00097644">
        <w:rPr>
          <w:lang w:val="az-Latn-AZ"/>
        </w:rPr>
        <w:t>Cisimlərin Bütöv mühit mexanikasının predmeti,</w:t>
      </w:r>
      <w:r w:rsidR="00CF0109" w:rsidRPr="00097644">
        <w:rPr>
          <w:lang w:val="az-Latn-AZ"/>
        </w:rPr>
        <w:t xml:space="preserve"> </w:t>
      </w:r>
      <w:r w:rsidRPr="00097644">
        <w:rPr>
          <w:lang w:val="az-Latn-AZ"/>
        </w:rPr>
        <w:t>problemləri və metodları. Bütöv mühit mexanikasının əsas hipotezləri. Real cisimlərin quruluşu, elementar hissəciklərin ölçüləri və qarşılıqlı təsirləri.</w:t>
      </w:r>
      <w:r w:rsidR="00CF0109" w:rsidRPr="00097644">
        <w:rPr>
          <w:lang w:val="az-Latn-AZ"/>
        </w:rPr>
        <w:t xml:space="preserve"> </w:t>
      </w:r>
      <w:r w:rsidRPr="00097644">
        <w:rPr>
          <w:lang w:val="az-Latn-AZ"/>
        </w:rPr>
        <w:t>Fiziki və həndəsi kiçik element.</w:t>
      </w:r>
      <w:r w:rsidRPr="00097644">
        <w:rPr>
          <w:color w:val="000000"/>
          <w:lang w:val="az-Latn-AZ"/>
        </w:rPr>
        <w:t xml:space="preserve"> Maddi mühitlərin xüsusiyyətlərini, qarşılıqlı təsirlərini və hərəkətlərini təsvir etmək üçün mikroskopik, statistik və makroskopik fenomenoloji üsullar. </w:t>
      </w:r>
    </w:p>
    <w:p w14:paraId="52B3EADB" w14:textId="77777777" w:rsidR="00821B40" w:rsidRPr="00097644" w:rsidRDefault="00C148BF" w:rsidP="00A011D6">
      <w:pPr>
        <w:pStyle w:val="ListParagraph"/>
        <w:keepNext/>
        <w:widowControl/>
        <w:numPr>
          <w:ilvl w:val="1"/>
          <w:numId w:val="10"/>
        </w:numPr>
        <w:spacing w:line="360" w:lineRule="auto"/>
        <w:ind w:left="0" w:firstLine="0"/>
        <w:rPr>
          <w:lang w:val="az-Latn-AZ"/>
        </w:rPr>
      </w:pPr>
      <w:r w:rsidRPr="00097644">
        <w:rPr>
          <w:b/>
          <w:bCs/>
          <w:lang w:val="az-Latn-AZ"/>
        </w:rPr>
        <w:t>Bütöv mühit kinematikası.</w:t>
      </w:r>
      <w:r w:rsidRPr="00097644">
        <w:rPr>
          <w:lang w:val="az-Latn-AZ"/>
        </w:rPr>
        <w:t xml:space="preserve"> </w:t>
      </w:r>
    </w:p>
    <w:p w14:paraId="5B45A47B" w14:textId="77777777" w:rsidR="00C148BF" w:rsidRPr="00097644" w:rsidRDefault="00C148BF" w:rsidP="00A011D6">
      <w:pPr>
        <w:pStyle w:val="ListParagraph"/>
        <w:keepNext/>
        <w:widowControl/>
        <w:spacing w:line="360" w:lineRule="auto"/>
        <w:ind w:left="0"/>
        <w:rPr>
          <w:lang w:val="az-Latn-AZ"/>
        </w:rPr>
      </w:pPr>
      <w:r w:rsidRPr="00097644">
        <w:rPr>
          <w:lang w:val="az-Latn-AZ"/>
        </w:rPr>
        <w:t xml:space="preserve">Hesablama sistemləri və koordinat </w:t>
      </w:r>
      <w:r w:rsidRPr="00097644">
        <w:rPr>
          <w:color w:val="000000"/>
          <w:lang w:val="az-Latn-AZ"/>
        </w:rPr>
        <w:t xml:space="preserve"> sistemləri.  Kontinuumun hərəkəti və hərəkət qanunu. Nyuton mexanikasında inersiyal və qeyri-inersiyal hesablama sistemləri. Bütöv mühitin hərəkətinin öyrənilməsində Eyler və Laqranj nöqteyi nəzərləri. </w:t>
      </w:r>
      <w:r w:rsidRPr="00097644">
        <w:rPr>
          <w:lang w:val="az-Latn-AZ"/>
        </w:rPr>
        <w:t>Eyler koordinatları və Laqranj koordinatları. Eyler təsvirindən Laqr</w:t>
      </w:r>
      <w:r w:rsidR="00CF0109" w:rsidRPr="00097644">
        <w:rPr>
          <w:lang w:val="az-Latn-AZ"/>
        </w:rPr>
        <w:t xml:space="preserve">anj təsvirinə və tərsinə keçid. </w:t>
      </w:r>
      <w:r w:rsidRPr="00097644">
        <w:rPr>
          <w:color w:val="000000"/>
          <w:lang w:val="az-Latn-AZ"/>
        </w:rPr>
        <w:t>Hərəkətin kinematik xarakteristikası və onların təyini: yerdəyişmə, trayektoriya, sürət, cərəyan xətti, böhran nöqtələri, təcil, burulğan vektoru, sürət potensialı, sürətin sirkulyasiyası,</w:t>
      </w:r>
      <w:r w:rsidRPr="00097644">
        <w:rPr>
          <w:color w:val="FF0000"/>
          <w:lang w:val="az-Latn-AZ"/>
        </w:rPr>
        <w:t xml:space="preserve"> </w:t>
      </w:r>
      <w:r w:rsidRPr="00097644">
        <w:rPr>
          <w:color w:val="000000"/>
          <w:lang w:val="az-Latn-AZ"/>
        </w:rPr>
        <w:t xml:space="preserve"> </w:t>
      </w:r>
      <w:r w:rsidRPr="00097644">
        <w:rPr>
          <w:lang w:val="az-Latn-AZ"/>
        </w:rPr>
        <w:t xml:space="preserve">mühitin  qərarlaşmış və </w:t>
      </w:r>
      <w:r w:rsidRPr="00097644">
        <w:rPr>
          <w:lang w:val="az-Latn-AZ"/>
        </w:rPr>
        <w:lastRenderedPageBreak/>
        <w:t xml:space="preserve">qərarlaşmamış hərəkəti. Burulğanların kinematik xassələri. Skalyar və vektorial meydanlar və onların xarakteristikaları. </w:t>
      </w:r>
    </w:p>
    <w:p w14:paraId="19C3E31E" w14:textId="77777777" w:rsidR="00C148BF" w:rsidRPr="00097644" w:rsidRDefault="00C148BF" w:rsidP="00A011D6">
      <w:pPr>
        <w:pStyle w:val="ListParagraph"/>
        <w:keepNext/>
        <w:widowControl/>
        <w:spacing w:line="360" w:lineRule="auto"/>
        <w:ind w:left="0"/>
        <w:rPr>
          <w:lang w:val="az-Latn-AZ"/>
        </w:rPr>
      </w:pPr>
      <w:r w:rsidRPr="00097644">
        <w:rPr>
          <w:lang w:val="az-Latn-AZ"/>
        </w:rPr>
        <w:t>Deformasiya nəzəriyyəsi.</w:t>
      </w:r>
      <w:r w:rsidR="00CF0109" w:rsidRPr="00097644">
        <w:rPr>
          <w:lang w:val="az-Latn-AZ"/>
        </w:rPr>
        <w:t xml:space="preserve"> </w:t>
      </w:r>
      <w:r w:rsidRPr="00097644">
        <w:rPr>
          <w:lang w:val="az-Latn-AZ"/>
        </w:rPr>
        <w:t>Koşi-Qrin deformasiya tenzoru. Qrin deformasiya tenzoru komponentlərinin həndəsi mənası. Almansi deformasiya tenzoru. Almansi deformasiya tenzoru komponentlərinin həndəsi mənası. Deformasiya tenzorununinvariantları, bas oxları və baş komponentləri.</w:t>
      </w:r>
      <w:r w:rsidR="00CF0109" w:rsidRPr="00097644">
        <w:rPr>
          <w:lang w:val="az-Latn-AZ"/>
        </w:rPr>
        <w:t xml:space="preserve"> </w:t>
      </w:r>
      <w:r w:rsidRPr="00097644">
        <w:rPr>
          <w:lang w:val="az-Latn-AZ"/>
        </w:rPr>
        <w:t>Kiçik deformasiya tenzorunun  yerdəyişmə  vektorunun komponentlərinə  görə hesablanması. Çezaro düsturları.</w:t>
      </w:r>
      <w:r w:rsidRPr="00097644">
        <w:rPr>
          <w:color w:val="000000"/>
          <w:lang w:val="az-Latn-AZ"/>
        </w:rPr>
        <w:t xml:space="preserve"> Deformasiya sürəti tenzoru, onun invariantları.</w:t>
      </w:r>
      <w:r w:rsidR="00CF0109" w:rsidRPr="00097644">
        <w:rPr>
          <w:color w:val="000000"/>
          <w:lang w:val="az-Latn-AZ"/>
        </w:rPr>
        <w:t xml:space="preserve"> </w:t>
      </w:r>
      <w:r w:rsidRPr="00097644">
        <w:rPr>
          <w:color w:val="000000"/>
          <w:lang w:val="az-Latn-AZ"/>
        </w:rPr>
        <w:t>Deformasiya tenzoru və deformasiya sürəti tenzorunun komponentlərinin birgəlik şərtləri. Fəzanın evklidlik şərti.</w:t>
      </w:r>
      <w:r w:rsidR="00673AC4" w:rsidRPr="00097644">
        <w:rPr>
          <w:color w:val="000000"/>
          <w:lang w:val="az-Latn-AZ"/>
        </w:rPr>
        <w:t xml:space="preserve"> </w:t>
      </w:r>
      <w:r w:rsidRPr="00097644">
        <w:rPr>
          <w:color w:val="000000"/>
          <w:lang w:val="az-Latn-AZ"/>
        </w:rPr>
        <w:t>Riman- Kritoffel tenzoru.</w:t>
      </w:r>
    </w:p>
    <w:p w14:paraId="0AECC6F9" w14:textId="77777777" w:rsidR="00821B40" w:rsidRPr="00097644" w:rsidRDefault="00C148BF" w:rsidP="00A011D6">
      <w:pPr>
        <w:pStyle w:val="ListParagraph"/>
        <w:keepNext/>
        <w:widowControl/>
        <w:numPr>
          <w:ilvl w:val="1"/>
          <w:numId w:val="10"/>
        </w:numPr>
        <w:spacing w:line="360" w:lineRule="auto"/>
        <w:ind w:left="0" w:firstLine="0"/>
        <w:rPr>
          <w:lang w:val="az-Latn-AZ"/>
        </w:rPr>
      </w:pPr>
      <w:r w:rsidRPr="00097644">
        <w:rPr>
          <w:b/>
          <w:bCs/>
          <w:color w:val="000000"/>
          <w:lang w:val="az-Latn-AZ"/>
        </w:rPr>
        <w:t>Dinamika  anlayışları və tənlikləri.</w:t>
      </w:r>
      <w:r w:rsidRPr="00097644">
        <w:rPr>
          <w:color w:val="000000"/>
          <w:lang w:val="az-Latn-AZ"/>
        </w:rPr>
        <w:t xml:space="preserve"> </w:t>
      </w:r>
    </w:p>
    <w:p w14:paraId="389A0677" w14:textId="77777777" w:rsidR="00C148BF" w:rsidRPr="00097644" w:rsidRDefault="00C148BF" w:rsidP="00A011D6">
      <w:pPr>
        <w:pStyle w:val="ListParagraph"/>
        <w:keepNext/>
        <w:widowControl/>
        <w:spacing w:line="360" w:lineRule="auto"/>
        <w:ind w:left="0"/>
        <w:rPr>
          <w:lang w:val="az-Latn-AZ"/>
        </w:rPr>
      </w:pPr>
      <w:r w:rsidRPr="00097644">
        <w:rPr>
          <w:color w:val="000000"/>
          <w:lang w:val="az-Latn-AZ"/>
        </w:rPr>
        <w:t xml:space="preserve">Kütlənin saxlanması qanunu. </w:t>
      </w:r>
      <w:r w:rsidRPr="00097644">
        <w:rPr>
          <w:lang w:val="az-Latn-AZ"/>
        </w:rPr>
        <w:t xml:space="preserve">Deformasiyaların birgəlik şərtləri. Kəsilməzlik şərtlərinin silindrik və sferik koordinat sistemində yazılışı. </w:t>
      </w:r>
      <w:r w:rsidRPr="00097644">
        <w:rPr>
          <w:color w:val="000000"/>
          <w:lang w:val="az-Latn-AZ"/>
        </w:rPr>
        <w:t>Eyler və Laqranj dəyişənlərində kəsilməzlik tənliyi. Sıxılmazlıq şərti. Çox komponentli qarışıqlar. Diffuziya seli. Çoxkomponentli qarışıqlar üçün Eyler dəyişənlərində kəsilməzlik tənliyi.</w:t>
      </w:r>
      <w:r w:rsidRPr="00097644">
        <w:rPr>
          <w:lang w:val="az-Latn-AZ"/>
        </w:rPr>
        <w:t xml:space="preserve"> Bütöv mühit mexanikasında qüvvələrin klassifikasiyası: Xarici və daxili qüvvələr, həcmi</w:t>
      </w:r>
      <w:r w:rsidR="00673AC4" w:rsidRPr="00097644">
        <w:rPr>
          <w:lang w:val="az-Latn-AZ"/>
        </w:rPr>
        <w:t xml:space="preserve"> </w:t>
      </w:r>
      <w:r w:rsidRPr="00097644">
        <w:rPr>
          <w:lang w:val="az-Latn-AZ"/>
        </w:rPr>
        <w:t>(kütləvi) və səthi qüvvələr. Koşı, Piola və Kirxhof gərginlik tenzorları.</w:t>
      </w:r>
    </w:p>
    <w:p w14:paraId="07F6CC11" w14:textId="77777777" w:rsidR="00C148BF" w:rsidRPr="00097644" w:rsidRDefault="00C148BF" w:rsidP="00A011D6">
      <w:pPr>
        <w:pStyle w:val="ListParagraph"/>
        <w:keepNext/>
        <w:widowControl/>
        <w:spacing w:line="360" w:lineRule="auto"/>
        <w:ind w:left="0"/>
        <w:rPr>
          <w:lang w:val="az-Latn-AZ"/>
        </w:rPr>
      </w:pPr>
      <w:r w:rsidRPr="00097644">
        <w:rPr>
          <w:lang w:val="az-Latn-AZ"/>
        </w:rPr>
        <w:lastRenderedPageBreak/>
        <w:t>Bütöv mühit mexanikasının  saxlanma qanunları: Kütlə balansı, impuls, impuls momenti, kinetik, potensial və tam enerjinin tənlikləri.</w:t>
      </w:r>
      <w:r w:rsidRPr="00097644">
        <w:rPr>
          <w:color w:val="000000"/>
          <w:lang w:val="az-Latn-AZ"/>
        </w:rPr>
        <w:t xml:space="preserve"> </w:t>
      </w:r>
    </w:p>
    <w:p w14:paraId="21FF4A92" w14:textId="77777777" w:rsidR="00C148BF" w:rsidRPr="00097644" w:rsidRDefault="00C148BF" w:rsidP="00A011D6">
      <w:pPr>
        <w:keepNext/>
        <w:shd w:val="clear" w:color="auto" w:fill="FFFFFF"/>
        <w:spacing w:before="120"/>
        <w:rPr>
          <w:rFonts w:ascii="Times New Roman" w:eastAsia="Times New Roman" w:hAnsi="Times New Roman" w:cs="Times New Roman"/>
          <w:color w:val="000000"/>
          <w:sz w:val="24"/>
          <w:szCs w:val="24"/>
          <w:lang w:val="az-Latn-AZ" w:eastAsia="ru-RU"/>
        </w:rPr>
      </w:pPr>
      <w:r w:rsidRPr="00097644">
        <w:rPr>
          <w:rFonts w:ascii="Times New Roman" w:eastAsia="Times New Roman" w:hAnsi="Times New Roman" w:cs="Times New Roman"/>
          <w:color w:val="000000"/>
          <w:sz w:val="24"/>
          <w:szCs w:val="24"/>
          <w:lang w:val="az-Latn-AZ" w:eastAsia="ru-RU"/>
        </w:rPr>
        <w:t xml:space="preserve">Bütöv mühitin sonlu kütlələri üçün hərəkət miqdarı və hərəkət miqdarı momentinin saxlanma </w:t>
      </w:r>
      <w:r w:rsidR="00673AC4" w:rsidRPr="00097644">
        <w:rPr>
          <w:rFonts w:ascii="Times New Roman" w:eastAsia="Times New Roman" w:hAnsi="Times New Roman" w:cs="Times New Roman"/>
          <w:color w:val="000000"/>
          <w:sz w:val="24"/>
          <w:szCs w:val="24"/>
          <w:lang w:val="az-Latn-AZ" w:eastAsia="ru-RU"/>
        </w:rPr>
        <w:t xml:space="preserve">qanunları. </w:t>
      </w:r>
      <w:r w:rsidRPr="00097644">
        <w:rPr>
          <w:rFonts w:ascii="Times New Roman" w:eastAsia="Times New Roman" w:hAnsi="Times New Roman" w:cs="Times New Roman"/>
          <w:color w:val="000000"/>
          <w:sz w:val="24"/>
          <w:szCs w:val="24"/>
          <w:lang w:val="az-Latn-AZ" w:eastAsia="ru-RU"/>
        </w:rPr>
        <w:t>Bütöv mühitin hərəkət və hərəkət miqdarı momentinin diferensial tənlikləri.</w:t>
      </w:r>
    </w:p>
    <w:p w14:paraId="59DC84D3" w14:textId="77777777" w:rsidR="00C148BF" w:rsidRPr="00097644" w:rsidRDefault="00C148BF" w:rsidP="00A011D6">
      <w:pPr>
        <w:keepNext/>
        <w:shd w:val="clear" w:color="auto" w:fill="FFFFFF"/>
        <w:spacing w:before="120"/>
        <w:rPr>
          <w:rFonts w:ascii="Times New Roman" w:eastAsia="Times New Roman" w:hAnsi="Times New Roman" w:cs="Times New Roman"/>
          <w:color w:val="000000"/>
          <w:sz w:val="24"/>
          <w:szCs w:val="24"/>
          <w:lang w:val="az-Latn-AZ" w:eastAsia="ru-RU"/>
        </w:rPr>
      </w:pPr>
      <w:r w:rsidRPr="00097644">
        <w:rPr>
          <w:rFonts w:ascii="Times New Roman" w:eastAsia="Times New Roman" w:hAnsi="Times New Roman" w:cs="Times New Roman"/>
          <w:color w:val="000000"/>
          <w:sz w:val="24"/>
          <w:szCs w:val="24"/>
          <w:lang w:val="az-Latn-AZ" w:eastAsia="ru-RU"/>
        </w:rPr>
        <w:t xml:space="preserve">Daxili səthi qüvvələrinin işi. Bütöv mühit üçün inteqral və diferensial formada kinetik enerji və canlı qüvvə tənlikləri. </w:t>
      </w:r>
    </w:p>
    <w:p w14:paraId="7BE07EEC" w14:textId="77777777" w:rsidR="00821B40" w:rsidRPr="00097644" w:rsidRDefault="00C148BF" w:rsidP="00A011D6">
      <w:pPr>
        <w:pStyle w:val="ListParagraph"/>
        <w:keepNext/>
        <w:widowControl/>
        <w:numPr>
          <w:ilvl w:val="1"/>
          <w:numId w:val="10"/>
        </w:numPr>
        <w:shd w:val="clear" w:color="auto" w:fill="FFFFFF"/>
        <w:spacing w:before="120" w:line="360" w:lineRule="auto"/>
        <w:ind w:left="0" w:firstLine="0"/>
        <w:rPr>
          <w:color w:val="000000"/>
          <w:lang w:val="az-Latn-AZ"/>
        </w:rPr>
      </w:pPr>
      <w:r w:rsidRPr="00097644">
        <w:rPr>
          <w:b/>
          <w:color w:val="000000"/>
          <w:lang w:val="az-Latn-AZ"/>
        </w:rPr>
        <w:t>Bütöv mühitin sadə</w:t>
      </w:r>
      <w:r w:rsidRPr="00097644">
        <w:rPr>
          <w:color w:val="000000"/>
          <w:lang w:val="az-Latn-AZ"/>
        </w:rPr>
        <w:t xml:space="preserve">  </w:t>
      </w:r>
      <w:r w:rsidRPr="00097644">
        <w:rPr>
          <w:b/>
          <w:bCs/>
          <w:color w:val="000000"/>
          <w:lang w:val="az-Latn-AZ"/>
        </w:rPr>
        <w:t>modelləri və qapalı tənliklər sistemi.</w:t>
      </w:r>
      <w:r w:rsidRPr="00097644">
        <w:rPr>
          <w:color w:val="000000"/>
          <w:lang w:val="az-Latn-AZ"/>
        </w:rPr>
        <w:t xml:space="preserve">  </w:t>
      </w:r>
    </w:p>
    <w:p w14:paraId="6E720FA1" w14:textId="77777777" w:rsidR="00C148BF" w:rsidRPr="00097644" w:rsidRDefault="00C148BF" w:rsidP="00A011D6">
      <w:pPr>
        <w:pStyle w:val="ListParagraph"/>
        <w:keepNext/>
        <w:widowControl/>
        <w:shd w:val="clear" w:color="auto" w:fill="FFFFFF"/>
        <w:spacing w:before="120" w:line="360" w:lineRule="auto"/>
        <w:ind w:left="0"/>
        <w:rPr>
          <w:color w:val="000000"/>
          <w:lang w:val="az-Latn-AZ"/>
        </w:rPr>
      </w:pPr>
      <w:r w:rsidRPr="00097644">
        <w:rPr>
          <w:color w:val="000000"/>
          <w:lang w:val="az-Latn-AZ"/>
        </w:rPr>
        <w:t>İdeal maye və qaz modeli. Eyler tənlikləri. İdeal sıxılmayan və sıxılan mayelər üçün tam tənliklər sistemi.</w:t>
      </w:r>
      <w:r w:rsidR="00673AC4" w:rsidRPr="00097644">
        <w:rPr>
          <w:color w:val="000000"/>
          <w:lang w:val="az-Latn-AZ"/>
        </w:rPr>
        <w:t xml:space="preserve"> </w:t>
      </w:r>
      <w:r w:rsidRPr="00097644">
        <w:rPr>
          <w:color w:val="000000"/>
          <w:lang w:val="az-Latn-AZ"/>
        </w:rPr>
        <w:t>Xətti elastiki cisim və xətti özlü maye modelləri. Elastiki cisim üçün yerdəyişmələrdə hərəkət tənliyi.</w:t>
      </w:r>
      <w:r w:rsidR="00673AC4" w:rsidRPr="00097644">
        <w:rPr>
          <w:color w:val="000000"/>
          <w:lang w:val="az-Latn-AZ"/>
        </w:rPr>
        <w:t xml:space="preserve"> </w:t>
      </w:r>
      <w:r w:rsidRPr="00097644">
        <w:rPr>
          <w:color w:val="000000"/>
          <w:lang w:val="az-Latn-AZ"/>
        </w:rPr>
        <w:t xml:space="preserve">Lame tənliyi. Özlü maye üçün hərəkət tənliyi. Navye-Stoks tənliyi. Tomson teoremi və burulğanlar haqqında dinamik teoremlər. Burulğanın yaranması. </w:t>
      </w:r>
    </w:p>
    <w:p w14:paraId="28CE82E9" w14:textId="77777777" w:rsidR="00821B40" w:rsidRPr="00097644" w:rsidRDefault="00C148BF" w:rsidP="00A011D6">
      <w:pPr>
        <w:pStyle w:val="ListParagraph"/>
        <w:keepNext/>
        <w:widowControl/>
        <w:numPr>
          <w:ilvl w:val="1"/>
          <w:numId w:val="10"/>
        </w:numPr>
        <w:spacing w:line="360" w:lineRule="auto"/>
        <w:ind w:left="0" w:firstLine="0"/>
        <w:rPr>
          <w:lang w:val="az-Latn-AZ"/>
        </w:rPr>
      </w:pPr>
      <w:r w:rsidRPr="00097644">
        <w:rPr>
          <w:b/>
          <w:bCs/>
          <w:color w:val="000000"/>
          <w:lang w:val="az-Latn-AZ"/>
        </w:rPr>
        <w:t>Termodinamikanın əsas anlayışları və tənlikləri.</w:t>
      </w:r>
      <w:r w:rsidRPr="00097644">
        <w:rPr>
          <w:color w:val="000000"/>
          <w:lang w:val="az-Latn-AZ"/>
        </w:rPr>
        <w:t xml:space="preserve"> </w:t>
      </w:r>
    </w:p>
    <w:p w14:paraId="1580DC05" w14:textId="77777777" w:rsidR="00C148BF" w:rsidRPr="00097644" w:rsidRDefault="00C148BF" w:rsidP="00A011D6">
      <w:pPr>
        <w:pStyle w:val="ListParagraph"/>
        <w:keepNext/>
        <w:widowControl/>
        <w:spacing w:line="360" w:lineRule="auto"/>
        <w:ind w:left="0"/>
        <w:rPr>
          <w:lang w:val="az-Latn-AZ"/>
        </w:rPr>
      </w:pPr>
      <w:r w:rsidRPr="00097644">
        <w:rPr>
          <w:color w:val="000000"/>
          <w:lang w:val="az-Latn-AZ"/>
        </w:rPr>
        <w:t xml:space="preserve">Hal parametrləri, hal fəzası, proseslər və dövrlər (tsiklər) haqqında  anlayış. Enerjinin saxlanması qanunu, daxili enerji. İstilik axını tənliyi. İstilik axını vektoru. Enerji və istilik axını üçün diferensial tənliklər. Furyenin istilik keçirmə qanunu. </w:t>
      </w:r>
      <w:r w:rsidRPr="00097644">
        <w:rPr>
          <w:color w:val="000000"/>
          <w:lang w:val="az-Latn-AZ"/>
        </w:rPr>
        <w:lastRenderedPageBreak/>
        <w:t>Müxtəlif xüsusi proseslər: adiabatik, izotermik və s. Dönən və dönməyən proseslər.</w:t>
      </w:r>
      <w:r w:rsidRPr="00097644">
        <w:rPr>
          <w:lang w:val="az-Latn-AZ"/>
        </w:rPr>
        <w:t xml:space="preserve"> Termodinamik proseslərdə dövrlər. Vəziyyətin termodinamik parametrləri. İş, istilik, daxili enerji, temperatur və entropiya anlayışları. Termodinamikanın birinci  qanunu. Vəziyyətin termodinamik potensialları. Bütöv mühit mexanikasının həlledici münasibətlərinin ümumi formaları. </w:t>
      </w:r>
    </w:p>
    <w:p w14:paraId="0B856836" w14:textId="77777777" w:rsidR="00C148BF" w:rsidRPr="00097644" w:rsidRDefault="00C148BF" w:rsidP="00A011D6">
      <w:pPr>
        <w:pStyle w:val="ListParagraph"/>
        <w:keepNext/>
        <w:widowControl/>
        <w:autoSpaceDE/>
        <w:autoSpaceDN/>
        <w:adjustRightInd/>
        <w:spacing w:after="160" w:line="360" w:lineRule="auto"/>
        <w:ind w:left="0"/>
        <w:contextualSpacing/>
        <w:rPr>
          <w:b/>
          <w:lang w:val="az-Latn-AZ"/>
        </w:rPr>
      </w:pPr>
      <w:r w:rsidRPr="00097644">
        <w:rPr>
          <w:color w:val="000000"/>
          <w:lang w:val="az-Latn-AZ"/>
        </w:rPr>
        <w:t xml:space="preserve">Təkmil qaz. Karno zənciri (tsikli). Termodinamikanın ikinci qanunu. Entropiya və mütləq temperatur. Kompensasiya olunmayan istilik və entropiya. Dissipasiya bərabərsizliyi, Gibbs eyniliyi. Dissipativ funksiya. </w:t>
      </w:r>
    </w:p>
    <w:p w14:paraId="17FBA288" w14:textId="77777777" w:rsidR="00C148BF" w:rsidRPr="00097644" w:rsidRDefault="00C148BF" w:rsidP="00A011D6">
      <w:pPr>
        <w:keepNext/>
        <w:shd w:val="clear" w:color="auto" w:fill="FFFFFF"/>
        <w:spacing w:before="120"/>
        <w:rPr>
          <w:rFonts w:ascii="Times New Roman" w:eastAsia="Times New Roman" w:hAnsi="Times New Roman" w:cs="Times New Roman"/>
          <w:color w:val="000000"/>
          <w:sz w:val="24"/>
          <w:szCs w:val="24"/>
          <w:lang w:val="az-Latn-AZ" w:eastAsia="ru-RU"/>
        </w:rPr>
      </w:pPr>
      <w:r w:rsidRPr="00097644">
        <w:rPr>
          <w:rFonts w:ascii="Times New Roman" w:eastAsia="Times New Roman" w:hAnsi="Times New Roman" w:cs="Times New Roman"/>
          <w:sz w:val="24"/>
          <w:szCs w:val="24"/>
          <w:lang w:val="az-Latn-AZ" w:eastAsia="ru-RU"/>
        </w:rPr>
        <w:t xml:space="preserve">Onzaqer </w:t>
      </w:r>
      <w:r w:rsidRPr="00097644">
        <w:rPr>
          <w:rFonts w:ascii="Times New Roman" w:eastAsia="Times New Roman" w:hAnsi="Times New Roman" w:cs="Times New Roman"/>
          <w:color w:val="000000"/>
          <w:sz w:val="24"/>
          <w:szCs w:val="24"/>
          <w:lang w:val="az-Latn-AZ" w:eastAsia="ru-RU"/>
        </w:rPr>
        <w:t>prinsipi haqqında anlayış. Hal tənlikləri. İki parametrli mühitlərin termodinamik potensialları. İdeal və özlü mühitlərin termodinamik xassələri.İstilik keçirmə.</w:t>
      </w:r>
      <w:r w:rsidR="00673AC4" w:rsidRPr="00097644">
        <w:rPr>
          <w:rFonts w:ascii="Times New Roman" w:eastAsia="Times New Roman" w:hAnsi="Times New Roman" w:cs="Times New Roman"/>
          <w:color w:val="000000"/>
          <w:sz w:val="24"/>
          <w:szCs w:val="24"/>
          <w:lang w:val="az-Latn-AZ" w:eastAsia="ru-RU"/>
        </w:rPr>
        <w:t xml:space="preserve"> </w:t>
      </w:r>
      <w:r w:rsidRPr="00097644">
        <w:rPr>
          <w:rFonts w:ascii="Times New Roman" w:eastAsia="Times New Roman" w:hAnsi="Times New Roman" w:cs="Times New Roman"/>
          <w:color w:val="000000"/>
          <w:sz w:val="24"/>
          <w:szCs w:val="24"/>
          <w:lang w:val="az-Latn-AZ" w:eastAsia="ru-RU"/>
        </w:rPr>
        <w:t xml:space="preserve">Bütöv mühitin universal tənliklər sistemi. Özlü istilik keçirən mayedə enerji dissipasiyası. </w:t>
      </w:r>
    </w:p>
    <w:p w14:paraId="2B96F6C0" w14:textId="77777777" w:rsidR="00821B40" w:rsidRPr="00097644" w:rsidRDefault="00C148BF" w:rsidP="00A011D6">
      <w:pPr>
        <w:pStyle w:val="ListParagraph"/>
        <w:keepNext/>
        <w:widowControl/>
        <w:numPr>
          <w:ilvl w:val="1"/>
          <w:numId w:val="10"/>
        </w:numPr>
        <w:spacing w:line="360" w:lineRule="auto"/>
        <w:ind w:left="0" w:firstLine="0"/>
        <w:rPr>
          <w:lang w:val="az-Latn-AZ"/>
        </w:rPr>
      </w:pPr>
      <w:r w:rsidRPr="00097644">
        <w:rPr>
          <w:b/>
          <w:bCs/>
          <w:color w:val="000000"/>
          <w:lang w:val="az-Latn-AZ"/>
        </w:rPr>
        <w:t>Maye, qaz və plazma axınlarındakı kəsilmə səthləri.</w:t>
      </w:r>
      <w:r w:rsidRPr="00097644">
        <w:rPr>
          <w:color w:val="000000"/>
          <w:lang w:val="az-Latn-AZ"/>
        </w:rPr>
        <w:t xml:space="preserve">  </w:t>
      </w:r>
    </w:p>
    <w:p w14:paraId="5984F831" w14:textId="77777777" w:rsidR="00C148BF" w:rsidRPr="00097644" w:rsidRDefault="00C148BF" w:rsidP="00A011D6">
      <w:pPr>
        <w:pStyle w:val="ListParagraph"/>
        <w:keepNext/>
        <w:widowControl/>
        <w:spacing w:line="360" w:lineRule="auto"/>
        <w:ind w:left="0"/>
        <w:rPr>
          <w:lang w:val="az-Latn-AZ"/>
        </w:rPr>
      </w:pPr>
      <w:r w:rsidRPr="00097644">
        <w:rPr>
          <w:color w:val="000000"/>
          <w:lang w:val="az-Latn-AZ"/>
        </w:rPr>
        <w:t>Zəif və güclü kəsilmə səthləri. Bütövlüyün kəsilməsi. Maddi mühitlərdə və elektromaqnit sahəsində güclü kəsilmə səthlərindəki şərtlər. Tangensial kəsilmə və zərbə dalğaları. Maye, qaz və plazma mexanikasının tətbiq sahələri. Mexaniki modellər, məsələnin nəzəri sxemləşdirilməsi və qoyuluşu, eksperimental tədqiqat üsulları.</w:t>
      </w:r>
      <w:r w:rsidRPr="00097644">
        <w:rPr>
          <w:lang w:val="az-Latn-AZ"/>
        </w:rPr>
        <w:t xml:space="preserve"> Fiziki ölçü. Ölçü analizi. </w:t>
      </w:r>
      <m:oMath>
        <m:r>
          <m:rPr>
            <m:sty m:val="p"/>
          </m:rPr>
          <w:rPr>
            <w:rFonts w:ascii="Cambria Math" w:hAnsi="Cambria Math"/>
            <w:lang w:val="az-Latn-AZ"/>
          </w:rPr>
          <m:t>Π</m:t>
        </m:r>
      </m:oMath>
      <w:r w:rsidRPr="00097644">
        <w:rPr>
          <w:rFonts w:eastAsiaTheme="minorEastAsia"/>
          <w:lang w:val="az-Latn-AZ"/>
        </w:rPr>
        <w:t xml:space="preserve"> </w:t>
      </w:r>
      <w:r w:rsidRPr="00097644">
        <w:rPr>
          <w:rFonts w:eastAsiaTheme="minorEastAsia"/>
          <w:lang w:val="az-Latn-AZ"/>
        </w:rPr>
        <w:lastRenderedPageBreak/>
        <w:t>teorem. Avtomodel həllər. Misallar.</w:t>
      </w:r>
      <w:r w:rsidRPr="00097644">
        <w:rPr>
          <w:color w:val="000000"/>
          <w:lang w:val="az-Latn-AZ"/>
        </w:rPr>
        <w:t xml:space="preserve"> Maye, qaz və plazma mexanikasının inkişafındakı əsas tarixi mərhələlər</w:t>
      </w:r>
    </w:p>
    <w:p w14:paraId="5D3264D6" w14:textId="77777777" w:rsidR="00803C67" w:rsidRPr="00097644" w:rsidRDefault="00803C67" w:rsidP="00A011D6">
      <w:pPr>
        <w:keepNext/>
        <w:rPr>
          <w:rFonts w:ascii="Times New Roman" w:hAnsi="Times New Roman" w:cs="Times New Roman"/>
          <w:b/>
          <w:sz w:val="24"/>
          <w:szCs w:val="24"/>
          <w:lang w:val="az-Latn-AZ"/>
        </w:rPr>
      </w:pPr>
    </w:p>
    <w:p w14:paraId="25E298F4" w14:textId="32F22EA7" w:rsidR="00803C67" w:rsidRDefault="00803C67" w:rsidP="00A011D6">
      <w:pPr>
        <w:pStyle w:val="ListParagraph"/>
        <w:keepNext/>
        <w:widowControl/>
        <w:spacing w:line="360" w:lineRule="auto"/>
        <w:ind w:left="0"/>
        <w:rPr>
          <w:b/>
          <w:lang w:val="az-Latn-AZ"/>
        </w:rPr>
      </w:pPr>
      <w:bookmarkStart w:id="0" w:name="_GoBack"/>
      <w:bookmarkEnd w:id="0"/>
      <w:r w:rsidRPr="00097644">
        <w:rPr>
          <w:b/>
          <w:lang w:val="az-Latn-AZ"/>
        </w:rPr>
        <w:t>FƏSİ</w:t>
      </w:r>
      <w:r w:rsidR="00A07A7D" w:rsidRPr="00097644">
        <w:rPr>
          <w:b/>
          <w:lang w:val="az-Latn-AZ"/>
        </w:rPr>
        <w:t xml:space="preserve">L 2.  </w:t>
      </w:r>
      <w:r w:rsidR="00A07A7D" w:rsidRPr="00097644">
        <w:rPr>
          <w:b/>
          <w:bCs/>
          <w:shd w:val="clear" w:color="auto" w:fill="FFFFFF"/>
          <w:lang w:val="az-Latn-AZ"/>
        </w:rPr>
        <w:t xml:space="preserve">DEFORMASİYA OLUNAN BƏRK CİSİM   MEXANİKASI </w:t>
      </w:r>
      <w:r w:rsidRPr="00097644">
        <w:rPr>
          <w:b/>
          <w:lang w:val="az-Latn-AZ"/>
        </w:rPr>
        <w:t xml:space="preserve"> </w:t>
      </w:r>
    </w:p>
    <w:p w14:paraId="6725624B" w14:textId="77777777" w:rsidR="000203C7" w:rsidRPr="000203C7" w:rsidRDefault="000203C7" w:rsidP="00A011D6">
      <w:pPr>
        <w:pStyle w:val="ListParagraph"/>
        <w:keepNext/>
        <w:widowControl/>
        <w:spacing w:line="360" w:lineRule="auto"/>
        <w:ind w:left="0"/>
        <w:rPr>
          <w:b/>
          <w:bCs/>
          <w:shd w:val="clear" w:color="auto" w:fill="FFFFFF"/>
          <w:lang w:val="az-Latn-AZ"/>
        </w:rPr>
      </w:pPr>
    </w:p>
    <w:p w14:paraId="01128569" w14:textId="77777777" w:rsidR="00821B40" w:rsidRPr="00097644" w:rsidRDefault="00A07A7D" w:rsidP="00A011D6">
      <w:pPr>
        <w:keepNext/>
        <w:tabs>
          <w:tab w:val="left" w:pos="567"/>
        </w:tabs>
        <w:rPr>
          <w:rFonts w:ascii="Times New Roman" w:hAnsi="Times New Roman" w:cs="Times New Roman"/>
          <w:b/>
          <w:sz w:val="24"/>
          <w:szCs w:val="24"/>
          <w:lang w:val="az-Latn-AZ"/>
        </w:rPr>
      </w:pPr>
      <w:r w:rsidRPr="00097644">
        <w:rPr>
          <w:rFonts w:ascii="Times New Roman" w:hAnsi="Times New Roman" w:cs="Times New Roman"/>
          <w:b/>
          <w:sz w:val="24"/>
          <w:szCs w:val="24"/>
          <w:lang w:val="az-Latn-AZ"/>
        </w:rPr>
        <w:t>2.1</w:t>
      </w:r>
      <w:r w:rsidR="00821B40" w:rsidRPr="00097644">
        <w:rPr>
          <w:rFonts w:ascii="Times New Roman" w:hAnsi="Times New Roman" w:cs="Times New Roman"/>
          <w:b/>
          <w:sz w:val="24"/>
          <w:szCs w:val="24"/>
          <w:lang w:val="az-Latn-AZ"/>
        </w:rPr>
        <w:t xml:space="preserve">. </w:t>
      </w:r>
      <w:r w:rsidRPr="00097644">
        <w:rPr>
          <w:rFonts w:ascii="Times New Roman" w:hAnsi="Times New Roman" w:cs="Times New Roman"/>
          <w:b/>
          <w:sz w:val="24"/>
          <w:szCs w:val="24"/>
          <w:lang w:val="az-Latn-AZ"/>
        </w:rPr>
        <w:t xml:space="preserve">Elastiklik nəzəriyyəsi </w:t>
      </w:r>
    </w:p>
    <w:p w14:paraId="3E94CC89" w14:textId="77777777" w:rsidR="002E19C2" w:rsidRPr="00097644" w:rsidRDefault="002E19C2" w:rsidP="00A011D6">
      <w:pPr>
        <w:keepNext/>
        <w:tabs>
          <w:tab w:val="left" w:pos="567"/>
        </w:tabs>
        <w:rPr>
          <w:rFonts w:ascii="Times New Roman" w:eastAsiaTheme="minorEastAsia" w:hAnsi="Times New Roman" w:cs="Times New Roman"/>
          <w:sz w:val="24"/>
          <w:szCs w:val="24"/>
          <w:lang w:val="az-Latn-AZ"/>
        </w:rPr>
      </w:pPr>
      <w:r w:rsidRPr="00097644">
        <w:rPr>
          <w:rFonts w:ascii="Times New Roman" w:eastAsiaTheme="minorEastAsia" w:hAnsi="Times New Roman" w:cs="Times New Roman"/>
          <w:sz w:val="24"/>
          <w:szCs w:val="24"/>
          <w:lang w:val="az-Latn-AZ"/>
        </w:rPr>
        <w:t>Bərk cisimlərin elastiki deformasiyalanması. Elastiki potensial və deformasiya enerjisi. Xətti elastiki Huk cismi. Elastiki cismin anizotropiyası anlayışı. Elastiki modullar tenzoru. Aniziotropiyanın xüsusi halları: transversal izotrop və ortotrop elastiki cisim. İzotrop cismin elastiki modulları.</w:t>
      </w:r>
    </w:p>
    <w:p w14:paraId="6D7770DF" w14:textId="77777777" w:rsidR="002E19C2" w:rsidRPr="00097644" w:rsidRDefault="002E19C2" w:rsidP="00A011D6">
      <w:pPr>
        <w:keepNext/>
        <w:tabs>
          <w:tab w:val="left" w:pos="567"/>
        </w:tabs>
        <w:rPr>
          <w:rFonts w:ascii="Times New Roman" w:eastAsiaTheme="minorEastAsia" w:hAnsi="Times New Roman" w:cs="Times New Roman"/>
          <w:sz w:val="24"/>
          <w:szCs w:val="24"/>
          <w:lang w:val="az-Latn-AZ"/>
        </w:rPr>
      </w:pPr>
      <w:r w:rsidRPr="00097644">
        <w:rPr>
          <w:rFonts w:ascii="Times New Roman" w:eastAsiaTheme="minorEastAsia" w:hAnsi="Times New Roman" w:cs="Times New Roman"/>
          <w:sz w:val="24"/>
          <w:szCs w:val="24"/>
          <w:lang w:val="az-Latn-AZ"/>
        </w:rPr>
        <w:t>Elastiklik nəzəriyyəsinin tam tənliklər sistemi. Yerdəyişmələrdə Lame tənlikləri. Gərginliklərdə Beltrami-Mitçell tənlikləri. Sərhəd şərtləri. Riyazi elastiklik nəzəriyyəsinin sərhəd məsələlərinin qoyuluşu. Əsas sərhəd məsələləri. Sen-Venan prinsipi. Elastiklik nəzəriyyəsinin ümumi teoremləri:Klapeyron teoremi, qarşılıqlıq eyniliyi, yeganəlik teoremi. Xətti elastiklik nəzəriyyəsinin əsas energetik funksionalları. Elastiklik nəzəriyyəsinin variasiya prinsipləri: tam potensial enerjinin minumumluğu prinsipi, Reysner prinsipi. Kastilyano teoremləri. Betti teoremi. Misallar.</w:t>
      </w:r>
      <w:r w:rsidR="002859CA" w:rsidRPr="00097644">
        <w:rPr>
          <w:rFonts w:ascii="Times New Roman" w:eastAsiaTheme="minorEastAsia" w:hAnsi="Times New Roman" w:cs="Times New Roman"/>
          <w:sz w:val="24"/>
          <w:szCs w:val="24"/>
          <w:lang w:val="az-Latn-AZ"/>
        </w:rPr>
        <w:t xml:space="preserve"> </w:t>
      </w:r>
      <w:r w:rsidRPr="00097644">
        <w:rPr>
          <w:rFonts w:ascii="Times New Roman" w:eastAsiaTheme="minorEastAsia" w:hAnsi="Times New Roman" w:cs="Times New Roman"/>
          <w:sz w:val="24"/>
          <w:szCs w:val="24"/>
          <w:lang w:val="az-Latn-AZ"/>
        </w:rPr>
        <w:t>Topa qüvvənin məhdudlanmayan</w:t>
      </w:r>
      <w:r w:rsidR="002859CA" w:rsidRPr="00097644">
        <w:rPr>
          <w:rFonts w:ascii="Times New Roman" w:eastAsiaTheme="minorEastAsia" w:hAnsi="Times New Roman" w:cs="Times New Roman"/>
          <w:sz w:val="24"/>
          <w:szCs w:val="24"/>
          <w:lang w:val="az-Latn-AZ"/>
        </w:rPr>
        <w:t xml:space="preserve"> </w:t>
      </w:r>
      <w:r w:rsidRPr="00097644">
        <w:rPr>
          <w:rFonts w:ascii="Times New Roman" w:eastAsiaTheme="minorEastAsia" w:hAnsi="Times New Roman" w:cs="Times New Roman"/>
          <w:sz w:val="24"/>
          <w:szCs w:val="24"/>
          <w:lang w:val="az-Latn-AZ"/>
        </w:rPr>
        <w:t xml:space="preserve">(sonsuz) elastiki mühitdə təsiri. </w:t>
      </w:r>
      <w:r w:rsidRPr="00097644">
        <w:rPr>
          <w:rFonts w:ascii="Times New Roman" w:eastAsiaTheme="minorEastAsia" w:hAnsi="Times New Roman" w:cs="Times New Roman"/>
          <w:sz w:val="24"/>
          <w:szCs w:val="24"/>
          <w:lang w:val="az-Latn-AZ"/>
        </w:rPr>
        <w:lastRenderedPageBreak/>
        <w:t>Qrin tenzoru. Gərginliklərin və yerdəyişmələrin sərhəd inteqralına gətirilməsi. Somilyanı düsturu. Elastiklik nəzəriyyəsi tənliklərinin həllinin ümumi göstərilməsi. Kelvin forması, Qalyorkin forması və Papkovic-Neyber forması.Yarımfəza sərhəddində normal yük (Bussinesk məsələsi). Yarımfəza sərhəddində toxunan yük</w:t>
      </w:r>
      <w:r w:rsidR="00821B40" w:rsidRPr="00097644">
        <w:rPr>
          <w:rFonts w:ascii="Times New Roman" w:eastAsiaTheme="minorEastAsia" w:hAnsi="Times New Roman" w:cs="Times New Roman"/>
          <w:sz w:val="24"/>
          <w:szCs w:val="24"/>
          <w:lang w:val="az-Latn-AZ"/>
        </w:rPr>
        <w:t xml:space="preserve"> </w:t>
      </w:r>
      <w:r w:rsidRPr="00097644">
        <w:rPr>
          <w:rFonts w:ascii="Times New Roman" w:eastAsiaTheme="minorEastAsia" w:hAnsi="Times New Roman" w:cs="Times New Roman"/>
          <w:sz w:val="24"/>
          <w:szCs w:val="24"/>
          <w:lang w:val="az-Latn-AZ"/>
        </w:rPr>
        <w:t>(Çerruti məsələsi).</w:t>
      </w:r>
    </w:p>
    <w:p w14:paraId="1A31FCCC" w14:textId="77777777" w:rsidR="002E19C2" w:rsidRPr="00097644" w:rsidRDefault="002E19C2" w:rsidP="00A011D6">
      <w:pPr>
        <w:keepNext/>
        <w:tabs>
          <w:tab w:val="left" w:pos="567"/>
        </w:tabs>
        <w:rPr>
          <w:rFonts w:ascii="Times New Roman" w:eastAsiaTheme="minorEastAsia" w:hAnsi="Times New Roman" w:cs="Times New Roman"/>
          <w:sz w:val="24"/>
          <w:szCs w:val="24"/>
          <w:lang w:val="az-Latn-AZ"/>
        </w:rPr>
      </w:pPr>
      <w:r w:rsidRPr="00097644">
        <w:rPr>
          <w:rFonts w:ascii="Times New Roman" w:eastAsiaTheme="minorEastAsia" w:hAnsi="Times New Roman" w:cs="Times New Roman"/>
          <w:sz w:val="24"/>
          <w:szCs w:val="24"/>
          <w:lang w:val="az-Latn-AZ"/>
        </w:rPr>
        <w:t>Müstəvi gərginlik və müstəvi deformasiya vəziyyəti. Elastiklik nəzəriyyəsinin müstəvi məsələsi. Kolosov-Musxelişvilinin kompleks potensiallar metodu. Elastiklik nəzəriyyəsinin müstəvi məsələsinin polyar koordinatlarda tənlikləri. Yarımmüstəvi üçün qarışıq məsələ. Qriffits məsələsi.Çəpmüstəvi deformasiya. Elastiki cisimdə çəpmüstəvi sürüşmə çatı. Prizmatik cismin burulması və əyilməsi</w:t>
      </w:r>
      <w:r w:rsidR="00821B40" w:rsidRPr="00097644">
        <w:rPr>
          <w:rFonts w:ascii="Times New Roman" w:eastAsiaTheme="minorEastAsia" w:hAnsi="Times New Roman" w:cs="Times New Roman"/>
          <w:sz w:val="24"/>
          <w:szCs w:val="24"/>
          <w:lang w:val="az-Latn-AZ"/>
        </w:rPr>
        <w:t xml:space="preserve"> </w:t>
      </w:r>
      <w:r w:rsidRPr="00097644">
        <w:rPr>
          <w:rFonts w:ascii="Times New Roman" w:eastAsiaTheme="minorEastAsia" w:hAnsi="Times New Roman" w:cs="Times New Roman"/>
          <w:sz w:val="24"/>
          <w:szCs w:val="24"/>
          <w:lang w:val="az-Latn-AZ"/>
        </w:rPr>
        <w:t>(Sen-Venan</w:t>
      </w:r>
      <w:r w:rsidR="00821B40" w:rsidRPr="00097644">
        <w:rPr>
          <w:rFonts w:ascii="Times New Roman" w:eastAsiaTheme="minorEastAsia" w:hAnsi="Times New Roman" w:cs="Times New Roman"/>
          <w:sz w:val="24"/>
          <w:szCs w:val="24"/>
          <w:lang w:val="az-Latn-AZ"/>
        </w:rPr>
        <w:t xml:space="preserve"> </w:t>
      </w:r>
      <w:r w:rsidRPr="00097644">
        <w:rPr>
          <w:rFonts w:ascii="Times New Roman" w:eastAsiaTheme="minorEastAsia" w:hAnsi="Times New Roman" w:cs="Times New Roman"/>
          <w:sz w:val="24"/>
          <w:szCs w:val="24"/>
          <w:lang w:val="az-Latn-AZ"/>
        </w:rPr>
        <w:t>məsələsi). Burulma və əyilmədə toxunan gərginliyin sirkulyasiyası(dövr etmə) teoremi. Əyilmə mərkəzi.</w:t>
      </w:r>
      <w:r w:rsidR="00821B40" w:rsidRPr="00097644">
        <w:rPr>
          <w:rFonts w:ascii="Times New Roman" w:eastAsiaTheme="minorEastAsia" w:hAnsi="Times New Roman" w:cs="Times New Roman"/>
          <w:sz w:val="24"/>
          <w:szCs w:val="24"/>
          <w:lang w:val="az-Latn-AZ"/>
        </w:rPr>
        <w:t xml:space="preserve"> </w:t>
      </w:r>
      <w:r w:rsidRPr="00097644">
        <w:rPr>
          <w:rFonts w:ascii="Times New Roman" w:eastAsiaTheme="minorEastAsia" w:hAnsi="Times New Roman" w:cs="Times New Roman"/>
          <w:sz w:val="24"/>
          <w:szCs w:val="24"/>
          <w:lang w:val="az-Latn-AZ"/>
        </w:rPr>
        <w:t>Müstəvi əsaslı ştampın yarımmüstəviyə təsiri məsələsi. Hersin kontakt məsələsi.</w:t>
      </w:r>
    </w:p>
    <w:p w14:paraId="0ABBD33D" w14:textId="77777777" w:rsidR="002E19C2" w:rsidRPr="00097644" w:rsidRDefault="002E19C2" w:rsidP="00A011D6">
      <w:pPr>
        <w:keepNext/>
        <w:tabs>
          <w:tab w:val="left" w:pos="567"/>
        </w:tabs>
        <w:rPr>
          <w:rFonts w:ascii="Times New Roman" w:eastAsiaTheme="minorEastAsia" w:hAnsi="Times New Roman" w:cs="Times New Roman"/>
          <w:sz w:val="24"/>
          <w:szCs w:val="24"/>
          <w:lang w:val="az-Latn-AZ"/>
        </w:rPr>
      </w:pPr>
      <w:r w:rsidRPr="00097644">
        <w:rPr>
          <w:rFonts w:ascii="Times New Roman" w:eastAsiaTheme="minorEastAsia" w:hAnsi="Times New Roman" w:cs="Times New Roman"/>
          <w:sz w:val="24"/>
          <w:szCs w:val="24"/>
          <w:lang w:val="az-Latn-AZ"/>
        </w:rPr>
        <w:t>Nazik elastiki lövhələr və örtüklər nəzəriyyəsi. Əsas hipotezlər. Lövhələr və örtüklər nəzəriyyəsinin tam tənliklər sistemi. Sərhəd şərtləri. Lövhələr və örtüklər nəzəriyyəsi məsələlərinin qoyuluşu. Momentsiz nəzəriyyə. Kənar effektlər. Dairəvi simmetrik yüklənmiş lövhə haqqında məsələ.</w:t>
      </w:r>
    </w:p>
    <w:p w14:paraId="62A37651" w14:textId="77777777" w:rsidR="002E19C2" w:rsidRPr="00097644" w:rsidRDefault="002E19C2" w:rsidP="00A011D6">
      <w:pPr>
        <w:keepNext/>
        <w:tabs>
          <w:tab w:val="left" w:pos="567"/>
        </w:tabs>
        <w:rPr>
          <w:rFonts w:ascii="Times New Roman" w:eastAsiaTheme="minorEastAsia" w:hAnsi="Times New Roman" w:cs="Times New Roman"/>
          <w:sz w:val="24"/>
          <w:szCs w:val="24"/>
          <w:lang w:val="az-Latn-AZ"/>
        </w:rPr>
      </w:pPr>
      <w:r w:rsidRPr="00097644">
        <w:rPr>
          <w:rFonts w:ascii="Times New Roman" w:eastAsiaTheme="minorEastAsia" w:hAnsi="Times New Roman" w:cs="Times New Roman"/>
          <w:sz w:val="24"/>
          <w:szCs w:val="24"/>
          <w:lang w:val="az-Latn-AZ"/>
        </w:rPr>
        <w:lastRenderedPageBreak/>
        <w:t>Elastiklik nəzəriyyəsinin dinamika məsələləri. Lame formada hərəkət tənlikləri. Dalğa cəbhəsində dinamik, həndəsi və kinematik birgəlik şərtləri. Qeyri-məhdud izotrop elastiki mühitdə sərbəst dalğalar. Lame formada ümumi həll. Fəza üçün elastiklik nəzəriyyəsinin dinamika tənliklərinin fundamental həlli. Müstəvi harmonik dalğalar. İnikas</w:t>
      </w:r>
      <w:r w:rsidR="00821B40" w:rsidRPr="00097644">
        <w:rPr>
          <w:rFonts w:ascii="Times New Roman" w:eastAsiaTheme="minorEastAsia" w:hAnsi="Times New Roman" w:cs="Times New Roman"/>
          <w:sz w:val="24"/>
          <w:szCs w:val="24"/>
          <w:lang w:val="az-Latn-AZ"/>
        </w:rPr>
        <w:t xml:space="preserve"> </w:t>
      </w:r>
      <w:r w:rsidRPr="00097644">
        <w:rPr>
          <w:rFonts w:ascii="Times New Roman" w:eastAsiaTheme="minorEastAsia" w:hAnsi="Times New Roman" w:cs="Times New Roman"/>
          <w:sz w:val="24"/>
          <w:szCs w:val="24"/>
          <w:lang w:val="az-Latn-AZ"/>
        </w:rPr>
        <w:t>(qaytarma), keçmə və transformasiya əmsalları. Tam inikas. Səthi Reley dalğaları. Lyav dalğaları. Elastiki cisimlərin qərarlaşmış rəqsləri. Məxsusi rəqslərin tezlikləri və formaları. Reley variasiya prinsipi.</w:t>
      </w:r>
    </w:p>
    <w:p w14:paraId="33FEF33E" w14:textId="77777777" w:rsidR="002E19C2" w:rsidRPr="00097644" w:rsidRDefault="002E19C2" w:rsidP="00A011D6">
      <w:pPr>
        <w:keepNext/>
        <w:tabs>
          <w:tab w:val="left" w:pos="567"/>
        </w:tabs>
        <w:rPr>
          <w:rFonts w:ascii="Times New Roman" w:eastAsiaTheme="minorEastAsia" w:hAnsi="Times New Roman" w:cs="Times New Roman"/>
          <w:sz w:val="24"/>
          <w:szCs w:val="24"/>
          <w:lang w:val="az-Latn-AZ"/>
        </w:rPr>
      </w:pPr>
      <w:r w:rsidRPr="00097644">
        <w:rPr>
          <w:rFonts w:ascii="Times New Roman" w:eastAsiaTheme="minorEastAsia" w:hAnsi="Times New Roman" w:cs="Times New Roman"/>
          <w:sz w:val="24"/>
          <w:szCs w:val="24"/>
          <w:lang w:val="az-Latn-AZ"/>
        </w:rPr>
        <w:t>Elastiklik nəzəriyyəsinin temperatur məsələləri. Termoelastiklik tənlikləri.</w:t>
      </w:r>
    </w:p>
    <w:p w14:paraId="56C667FD" w14:textId="77777777" w:rsidR="002859CA" w:rsidRPr="00097644" w:rsidRDefault="002E19C2" w:rsidP="00A011D6">
      <w:pPr>
        <w:keepNext/>
        <w:contextualSpacing/>
        <w:rPr>
          <w:rFonts w:ascii="Times New Roman" w:eastAsiaTheme="minorEastAsia" w:hAnsi="Times New Roman" w:cs="Times New Roman"/>
          <w:b/>
          <w:sz w:val="24"/>
          <w:szCs w:val="24"/>
          <w:lang w:val="az-Latn-AZ"/>
        </w:rPr>
      </w:pPr>
      <w:r w:rsidRPr="00097644">
        <w:rPr>
          <w:rFonts w:ascii="Times New Roman" w:eastAsiaTheme="minorEastAsia" w:hAnsi="Times New Roman" w:cs="Times New Roman"/>
          <w:b/>
          <w:sz w:val="24"/>
          <w:szCs w:val="24"/>
          <w:lang w:val="az-Latn-AZ"/>
        </w:rPr>
        <w:t>2.2 Plastiklik nəzəriyyəsi</w:t>
      </w:r>
    </w:p>
    <w:p w14:paraId="14904648" w14:textId="77777777" w:rsidR="00471A53" w:rsidRPr="00097644" w:rsidRDefault="002E19C2" w:rsidP="00A011D6">
      <w:pPr>
        <w:keepNext/>
        <w:contextualSpacing/>
        <w:rPr>
          <w:rFonts w:ascii="Times New Roman" w:eastAsiaTheme="minorEastAsia" w:hAnsi="Times New Roman" w:cs="Times New Roman"/>
          <w:b/>
          <w:sz w:val="24"/>
          <w:szCs w:val="24"/>
          <w:lang w:val="az-Latn-AZ"/>
        </w:rPr>
      </w:pPr>
      <w:r w:rsidRPr="00097644">
        <w:rPr>
          <w:rFonts w:ascii="Times New Roman" w:eastAsiaTheme="minorEastAsia" w:hAnsi="Times New Roman" w:cs="Times New Roman"/>
          <w:sz w:val="24"/>
          <w:szCs w:val="24"/>
          <w:lang w:val="az-Latn-AZ"/>
        </w:rPr>
        <w:t>Bərk cisimlərin plastik deformasiyalanması. Axıcılıq həddi. Möhkəmlənmə. Qalıq deformasiyalar. İdeal plastiklik. Plastik axının fiziki mexanizmləri. Dislokasiya anlayışı. Plastik deformasiyaların lokallaşdırılması (məhdudlaşdırılması). Lüderş - Çernov xətləri.İdeal elastik-plastik cisim. İdeal sərt plastik cisim. Yükləmə funksiyası, yükləmə səthi. Bərkimə parametrləri. Axma nəzəriyyəsində gərginlik və deformasiya vəziyyətləri arasında əlaqə(rabitə) qanunları. Mizes prinsipi. Drukker posulatı. Plastik axının assosiasiya olunmuş qanunun. Sürüşmə nəzəriyyəsi. Axın nəzəriyyəsinin sərhəd məsələlə</w:t>
      </w:r>
      <w:r w:rsidR="00B72B08" w:rsidRPr="00097644">
        <w:rPr>
          <w:rFonts w:ascii="Times New Roman" w:eastAsiaTheme="minorEastAsia" w:hAnsi="Times New Roman" w:cs="Times New Roman"/>
          <w:sz w:val="24"/>
          <w:szCs w:val="24"/>
          <w:lang w:val="az-Latn-AZ"/>
        </w:rPr>
        <w:t>ri.</w:t>
      </w:r>
      <w:r w:rsidRPr="00097644">
        <w:rPr>
          <w:rFonts w:ascii="Times New Roman" w:eastAsiaTheme="minorEastAsia" w:hAnsi="Times New Roman" w:cs="Times New Roman"/>
          <w:sz w:val="24"/>
          <w:szCs w:val="24"/>
          <w:lang w:val="az-Latn-AZ"/>
        </w:rPr>
        <w:t xml:space="preserve">Yeganəlik teoremləri. Axın(axma) nəzəriyyəsinin </w:t>
      </w:r>
      <w:r w:rsidRPr="00097644">
        <w:rPr>
          <w:rFonts w:ascii="Times New Roman" w:eastAsiaTheme="minorEastAsia" w:hAnsi="Times New Roman" w:cs="Times New Roman"/>
          <w:sz w:val="24"/>
          <w:szCs w:val="24"/>
          <w:lang w:val="az-Latn-AZ"/>
        </w:rPr>
        <w:lastRenderedPageBreak/>
        <w:t>variasiya prinsipləri.Limit müvazinət nəzəriyyəsi. Limit müvazinət nəzəriyyəsinin statik və kinematik teoremləri. Yuxarı və aşağı qiymətlər.</w:t>
      </w:r>
      <w:r w:rsidR="00471A53" w:rsidRPr="00097644">
        <w:rPr>
          <w:rFonts w:ascii="Times New Roman" w:eastAsiaTheme="minorEastAsia" w:hAnsi="Times New Roman" w:cs="Times New Roman"/>
          <w:sz w:val="24"/>
          <w:szCs w:val="24"/>
          <w:lang w:val="az-Latn-AZ"/>
        </w:rPr>
        <w:t xml:space="preserve"> </w:t>
      </w:r>
      <w:r w:rsidRPr="00097644">
        <w:rPr>
          <w:rFonts w:ascii="Times New Roman" w:eastAsiaTheme="minorEastAsia" w:hAnsi="Times New Roman" w:cs="Times New Roman"/>
          <w:sz w:val="24"/>
          <w:szCs w:val="24"/>
          <w:lang w:val="az-Latn-AZ"/>
        </w:rPr>
        <w:t>Misallar.</w:t>
      </w:r>
      <w:r w:rsidR="00471A53" w:rsidRPr="00097644">
        <w:rPr>
          <w:rFonts w:ascii="Times New Roman" w:eastAsiaTheme="minorEastAsia" w:hAnsi="Times New Roman" w:cs="Times New Roman"/>
          <w:sz w:val="24"/>
          <w:szCs w:val="24"/>
          <w:lang w:val="az-Latn-AZ"/>
        </w:rPr>
        <w:t xml:space="preserve"> </w:t>
      </w:r>
    </w:p>
    <w:p w14:paraId="7DE4E4CF" w14:textId="77777777" w:rsidR="00471A53" w:rsidRPr="00097644" w:rsidRDefault="002E19C2" w:rsidP="0045503D">
      <w:pPr>
        <w:keepNext/>
        <w:textAlignment w:val="baseline"/>
        <w:rPr>
          <w:rFonts w:ascii="Times New Roman" w:eastAsiaTheme="minorEastAsia" w:hAnsi="Times New Roman" w:cs="Times New Roman"/>
          <w:sz w:val="24"/>
          <w:szCs w:val="24"/>
          <w:lang w:val="az-Latn-AZ"/>
        </w:rPr>
      </w:pPr>
      <w:r w:rsidRPr="00097644">
        <w:rPr>
          <w:rFonts w:ascii="Times New Roman" w:eastAsiaTheme="minorEastAsia" w:hAnsi="Times New Roman" w:cs="Times New Roman"/>
          <w:sz w:val="24"/>
          <w:szCs w:val="24"/>
          <w:lang w:val="az-Latn-AZ"/>
        </w:rPr>
        <w:t>Prizmatik cismin elastiklik həddi xaricində burulması. </w:t>
      </w:r>
      <w:r w:rsidR="00471A53" w:rsidRPr="00097644">
        <w:rPr>
          <w:rFonts w:ascii="Times New Roman" w:eastAsiaTheme="minorEastAsia" w:hAnsi="Times New Roman" w:cs="Times New Roman"/>
          <w:sz w:val="24"/>
          <w:szCs w:val="24"/>
          <w:lang w:val="az-Latn-AZ"/>
        </w:rPr>
        <w:t xml:space="preserve">Burulmada </w:t>
      </w:r>
      <w:r w:rsidR="00637D31" w:rsidRPr="00097644">
        <w:rPr>
          <w:rFonts w:ascii="Times New Roman" w:eastAsiaTheme="minorEastAsia" w:hAnsi="Times New Roman" w:cs="Times New Roman"/>
          <w:sz w:val="24"/>
          <w:szCs w:val="24"/>
          <w:lang w:val="az-Latn-AZ"/>
        </w:rPr>
        <w:t>müvazinət həddi. Xarakteristikalar. Gərginlik səthi sabit meyl (</w:t>
      </w:r>
      <w:r w:rsidR="002859CA" w:rsidRPr="00097644">
        <w:rPr>
          <w:rFonts w:ascii="Times New Roman" w:eastAsiaTheme="minorEastAsia" w:hAnsi="Times New Roman" w:cs="Times New Roman"/>
          <w:sz w:val="24"/>
          <w:szCs w:val="24"/>
          <w:lang w:val="az-Latn-AZ"/>
        </w:rPr>
        <w:t xml:space="preserve">eniş) </w:t>
      </w:r>
      <w:r w:rsidR="00637D31" w:rsidRPr="00097644">
        <w:rPr>
          <w:rFonts w:ascii="Times New Roman" w:eastAsiaTheme="minorEastAsia" w:hAnsi="Times New Roman" w:cs="Times New Roman"/>
          <w:sz w:val="24"/>
          <w:szCs w:val="24"/>
          <w:lang w:val="az-Latn-AZ"/>
        </w:rPr>
        <w:t>səthi kimi. Qumsal analogiya. Gərginlik kəsilmələri.</w:t>
      </w:r>
      <w:r w:rsidR="00471A53" w:rsidRPr="00097644">
        <w:rPr>
          <w:rFonts w:ascii="Times New Roman" w:eastAsiaTheme="minorEastAsia" w:hAnsi="Times New Roman" w:cs="Times New Roman"/>
          <w:sz w:val="24"/>
          <w:szCs w:val="24"/>
          <w:lang w:val="az-Latn-AZ"/>
        </w:rPr>
        <w:t xml:space="preserve"> </w:t>
      </w:r>
      <w:r w:rsidRPr="00097644">
        <w:rPr>
          <w:rFonts w:ascii="Times New Roman" w:eastAsiaTheme="minorEastAsia" w:hAnsi="Times New Roman" w:cs="Times New Roman"/>
          <w:sz w:val="24"/>
          <w:szCs w:val="24"/>
          <w:lang w:val="az-Latn-AZ"/>
        </w:rPr>
        <w:t>İdeal elastik plastik cismin burulması</w:t>
      </w:r>
      <w:r w:rsidR="00637D31" w:rsidRPr="00097644">
        <w:rPr>
          <w:rFonts w:ascii="Times New Roman" w:eastAsiaTheme="minorEastAsia" w:hAnsi="Times New Roman" w:cs="Times New Roman"/>
          <w:sz w:val="24"/>
          <w:szCs w:val="24"/>
          <w:lang w:val="az-Latn-AZ"/>
        </w:rPr>
        <w:t xml:space="preserve"> üçün Prandtl-Nadainin qumsal membran analogiyası.</w:t>
      </w:r>
      <w:r w:rsidR="00821B40" w:rsidRPr="00097644">
        <w:rPr>
          <w:rFonts w:ascii="Times New Roman" w:eastAsiaTheme="minorEastAsia" w:hAnsi="Times New Roman" w:cs="Times New Roman"/>
          <w:sz w:val="24"/>
          <w:szCs w:val="24"/>
          <w:lang w:val="az-Latn-AZ"/>
        </w:rPr>
        <w:t xml:space="preserve"> </w:t>
      </w:r>
      <w:r w:rsidR="00637D31" w:rsidRPr="00097644">
        <w:rPr>
          <w:rFonts w:ascii="Times New Roman" w:eastAsiaTheme="minorEastAsia" w:hAnsi="Times New Roman" w:cs="Times New Roman"/>
          <w:sz w:val="24"/>
          <w:szCs w:val="24"/>
          <w:lang w:val="az-Latn-AZ"/>
        </w:rPr>
        <w:t>Plastik müstəvi deformasiyalanmış vəziyyət.</w:t>
      </w:r>
      <w:r w:rsidR="00056FB0" w:rsidRPr="00097644">
        <w:rPr>
          <w:rFonts w:ascii="Times New Roman" w:eastAsiaTheme="minorEastAsia" w:hAnsi="Times New Roman" w:cs="Times New Roman"/>
          <w:sz w:val="24"/>
          <w:szCs w:val="24"/>
          <w:lang w:val="az-Latn-AZ"/>
        </w:rPr>
        <w:t xml:space="preserve"> </w:t>
      </w:r>
      <w:r w:rsidR="00637D31" w:rsidRPr="00097644">
        <w:rPr>
          <w:rFonts w:ascii="Times New Roman" w:eastAsiaTheme="minorEastAsia" w:hAnsi="Times New Roman" w:cs="Times New Roman"/>
          <w:sz w:val="24"/>
          <w:szCs w:val="24"/>
          <w:lang w:val="az-Latn-AZ"/>
        </w:rPr>
        <w:t>Gərginliklər </w:t>
      </w:r>
      <w:r w:rsidR="00821B40" w:rsidRPr="00097644">
        <w:rPr>
          <w:rFonts w:ascii="Times New Roman" w:eastAsiaTheme="minorEastAsia" w:hAnsi="Times New Roman" w:cs="Times New Roman"/>
          <w:sz w:val="24"/>
          <w:szCs w:val="24"/>
          <w:lang w:val="az-Latn-AZ"/>
        </w:rPr>
        <w:t xml:space="preserve"> </w:t>
      </w:r>
      <w:r w:rsidR="00637D31" w:rsidRPr="00097644">
        <w:rPr>
          <w:rFonts w:ascii="Times New Roman" w:eastAsiaTheme="minorEastAsia" w:hAnsi="Times New Roman" w:cs="Times New Roman"/>
          <w:sz w:val="24"/>
          <w:szCs w:val="24"/>
          <w:lang w:val="az-Latn-AZ"/>
        </w:rPr>
        <w:t>və</w:t>
      </w:r>
      <w:r w:rsidR="00821B40" w:rsidRPr="00097644">
        <w:rPr>
          <w:rFonts w:ascii="Times New Roman" w:eastAsiaTheme="minorEastAsia" w:hAnsi="Times New Roman" w:cs="Times New Roman"/>
          <w:sz w:val="24"/>
          <w:szCs w:val="24"/>
          <w:lang w:val="az-Latn-AZ"/>
        </w:rPr>
        <w:t xml:space="preserve"> sürətlər  üçün  tənliklər.  </w:t>
      </w:r>
      <w:r w:rsidR="00637D31" w:rsidRPr="00097644">
        <w:rPr>
          <w:rFonts w:ascii="Times New Roman" w:eastAsiaTheme="minorEastAsia" w:hAnsi="Times New Roman" w:cs="Times New Roman"/>
          <w:sz w:val="24"/>
          <w:szCs w:val="24"/>
          <w:lang w:val="az-Latn-AZ"/>
        </w:rPr>
        <w:t>Statik təyin olunan və olunmayan məsələlər. </w:t>
      </w:r>
      <w:r w:rsidRPr="00097644">
        <w:rPr>
          <w:rFonts w:ascii="Times New Roman" w:eastAsiaTheme="minorEastAsia" w:hAnsi="Times New Roman" w:cs="Times New Roman"/>
          <w:sz w:val="24"/>
          <w:szCs w:val="24"/>
          <w:lang w:val="az-Latn-AZ"/>
        </w:rPr>
        <w:t>Xarakteristikalar. Sürüşmə xətlərinin</w:t>
      </w:r>
      <w:r w:rsidRPr="00097644">
        <w:rPr>
          <w:rFonts w:ascii="Times New Roman" w:eastAsia="Times New Roman" w:hAnsi="Times New Roman" w:cs="Times New Roman"/>
          <w:sz w:val="24"/>
          <w:szCs w:val="24"/>
          <w:lang w:val="az-Latn-AZ" w:eastAsia="ru-RU"/>
        </w:rPr>
        <w:t> </w:t>
      </w:r>
      <w:r w:rsidRPr="00097644">
        <w:rPr>
          <w:rFonts w:ascii="Times New Roman" w:eastAsiaTheme="minorEastAsia" w:hAnsi="Times New Roman" w:cs="Times New Roman"/>
          <w:sz w:val="24"/>
          <w:szCs w:val="24"/>
          <w:lang w:val="az-Latn-AZ"/>
        </w:rPr>
        <w:t>xüsusiyyətləri. Müstəvi plastik deformasiya nəzəriyy</w:t>
      </w:r>
      <w:r w:rsidR="00821B40" w:rsidRPr="00097644">
        <w:rPr>
          <w:rFonts w:ascii="Times New Roman" w:eastAsiaTheme="minorEastAsia" w:hAnsi="Times New Roman" w:cs="Times New Roman"/>
          <w:sz w:val="24"/>
          <w:szCs w:val="24"/>
          <w:lang w:val="az-Latn-AZ"/>
        </w:rPr>
        <w:t>əsinin əsas sərhəd məsələlərin</w:t>
      </w:r>
      <w:r w:rsidRPr="00097644">
        <w:rPr>
          <w:rFonts w:ascii="Times New Roman" w:eastAsiaTheme="minorEastAsia" w:hAnsi="Times New Roman" w:cs="Times New Roman"/>
          <w:sz w:val="24"/>
          <w:szCs w:val="24"/>
          <w:lang w:val="az-Latn-AZ"/>
        </w:rPr>
        <w:t> həlli metodları. Ştampın içəri ba</w:t>
      </w:r>
      <w:r w:rsidR="00821B40" w:rsidRPr="00097644">
        <w:rPr>
          <w:rFonts w:ascii="Times New Roman" w:eastAsiaTheme="minorEastAsia" w:hAnsi="Times New Roman" w:cs="Times New Roman"/>
          <w:sz w:val="24"/>
          <w:szCs w:val="24"/>
          <w:lang w:val="az-Latn-AZ"/>
        </w:rPr>
        <w:t>sılması haqda Prandtl məsələsi.Plastik müstəvi gər</w:t>
      </w:r>
      <w:r w:rsidRPr="00097644">
        <w:rPr>
          <w:rFonts w:ascii="Times New Roman" w:eastAsiaTheme="minorEastAsia" w:hAnsi="Times New Roman" w:cs="Times New Roman"/>
          <w:sz w:val="24"/>
          <w:szCs w:val="24"/>
          <w:lang w:val="az-Latn-AZ"/>
        </w:rPr>
        <w:t>ginlik vəziyyəti. Mizesin plas</w:t>
      </w:r>
      <w:r w:rsidR="0022441F" w:rsidRPr="00097644">
        <w:rPr>
          <w:rFonts w:ascii="Times New Roman" w:eastAsiaTheme="minorEastAsia" w:hAnsi="Times New Roman" w:cs="Times New Roman"/>
          <w:sz w:val="24"/>
          <w:szCs w:val="24"/>
          <w:lang w:val="az-Latn-AZ"/>
        </w:rPr>
        <w:t>tiklik şərtində gərginliklər və</w:t>
      </w:r>
      <w:r w:rsidRPr="00097644">
        <w:rPr>
          <w:rFonts w:ascii="Times New Roman" w:eastAsiaTheme="minorEastAsia" w:hAnsi="Times New Roman" w:cs="Times New Roman"/>
          <w:sz w:val="24"/>
          <w:szCs w:val="24"/>
          <w:lang w:val="az-Latn-AZ"/>
        </w:rPr>
        <w:t>sürətlər üçün tənlikləri. Xarakteristikalar. İdeal plastik nəzəriyyəsinin müstəvi elastik plastik məsələləri. </w:t>
      </w:r>
      <w:r w:rsidR="00821B40" w:rsidRPr="00097644">
        <w:rPr>
          <w:rFonts w:ascii="Times New Roman" w:eastAsiaTheme="minorEastAsia" w:hAnsi="Times New Roman" w:cs="Times New Roman"/>
          <w:sz w:val="24"/>
          <w:szCs w:val="24"/>
          <w:lang w:val="az-Latn-AZ"/>
        </w:rPr>
        <w:t xml:space="preserve">  </w:t>
      </w:r>
      <w:r w:rsidRPr="00097644">
        <w:rPr>
          <w:rFonts w:ascii="Times New Roman" w:eastAsiaTheme="minorEastAsia" w:hAnsi="Times New Roman" w:cs="Times New Roman"/>
          <w:sz w:val="24"/>
          <w:szCs w:val="24"/>
          <w:lang w:val="az-Latn-AZ"/>
        </w:rPr>
        <w:t>Dairəvi deşiyi olan qalın və nazik</w:t>
      </w:r>
      <w:r w:rsidR="0022441F" w:rsidRPr="00097644">
        <w:rPr>
          <w:rFonts w:ascii="Times New Roman" w:eastAsiaTheme="minorEastAsia" w:hAnsi="Times New Roman" w:cs="Times New Roman"/>
          <w:sz w:val="24"/>
          <w:szCs w:val="24"/>
          <w:lang w:val="az-Latn-AZ"/>
        </w:rPr>
        <w:t> lövhələrin ikioxlu dartılması.</w:t>
      </w:r>
      <w:r w:rsidRPr="00097644">
        <w:rPr>
          <w:rFonts w:ascii="Times New Roman" w:eastAsiaTheme="minorEastAsia" w:hAnsi="Times New Roman" w:cs="Times New Roman"/>
          <w:sz w:val="24"/>
          <w:szCs w:val="24"/>
          <w:lang w:val="az-Latn-AZ"/>
        </w:rPr>
        <w:t> Plastikliyin </w:t>
      </w:r>
    </w:p>
    <w:p w14:paraId="512AE34B" w14:textId="77777777" w:rsidR="00471A53" w:rsidRPr="00097644" w:rsidRDefault="002E19C2" w:rsidP="0045503D">
      <w:pPr>
        <w:keepNext/>
        <w:jc w:val="left"/>
        <w:textAlignment w:val="baseline"/>
        <w:rPr>
          <w:rFonts w:ascii="Times New Roman" w:eastAsiaTheme="minorEastAsia" w:hAnsi="Times New Roman" w:cs="Times New Roman"/>
          <w:sz w:val="24"/>
          <w:szCs w:val="24"/>
          <w:lang w:val="az-Latn-AZ"/>
        </w:rPr>
      </w:pPr>
      <w:r w:rsidRPr="00097644">
        <w:rPr>
          <w:rFonts w:ascii="Times New Roman" w:eastAsiaTheme="minorEastAsia" w:hAnsi="Times New Roman" w:cs="Times New Roman"/>
          <w:sz w:val="24"/>
          <w:szCs w:val="24"/>
          <w:lang w:val="az-Latn-AZ"/>
        </w:rPr>
        <w:t>deformasiya nəzəriyyələri.</w:t>
      </w:r>
      <w:r w:rsidR="00471A53" w:rsidRPr="00097644">
        <w:rPr>
          <w:rFonts w:ascii="Times New Roman" w:eastAsiaTheme="minorEastAsia" w:hAnsi="Times New Roman" w:cs="Times New Roman"/>
          <w:sz w:val="24"/>
          <w:szCs w:val="24"/>
          <w:lang w:val="az-Latn-AZ"/>
        </w:rPr>
        <w:t xml:space="preserve"> </w:t>
      </w:r>
      <w:r w:rsidRPr="00097644">
        <w:rPr>
          <w:rFonts w:ascii="Times New Roman" w:eastAsiaTheme="minorEastAsia" w:hAnsi="Times New Roman" w:cs="Times New Roman"/>
          <w:sz w:val="24"/>
          <w:szCs w:val="24"/>
          <w:lang w:val="az-Latn-AZ"/>
        </w:rPr>
        <w:t>Qenki nə</w:t>
      </w:r>
      <w:r w:rsidR="00637D31" w:rsidRPr="00097644">
        <w:rPr>
          <w:rFonts w:ascii="Times New Roman" w:eastAsiaTheme="minorEastAsia" w:hAnsi="Times New Roman" w:cs="Times New Roman"/>
          <w:sz w:val="24"/>
          <w:szCs w:val="24"/>
          <w:lang w:val="az-Latn-AZ"/>
        </w:rPr>
        <w:t>zəriyyəsi. A.</w:t>
      </w:r>
      <w:r w:rsidR="00471A53" w:rsidRPr="00097644">
        <w:rPr>
          <w:rFonts w:ascii="Times New Roman" w:eastAsiaTheme="minorEastAsia" w:hAnsi="Times New Roman" w:cs="Times New Roman"/>
          <w:sz w:val="24"/>
          <w:szCs w:val="24"/>
          <w:lang w:val="az-Latn-AZ"/>
        </w:rPr>
        <w:t xml:space="preserve"> </w:t>
      </w:r>
      <w:r w:rsidR="00637D31" w:rsidRPr="00097644">
        <w:rPr>
          <w:rFonts w:ascii="Times New Roman" w:eastAsiaTheme="minorEastAsia" w:hAnsi="Times New Roman" w:cs="Times New Roman"/>
          <w:sz w:val="24"/>
          <w:szCs w:val="24"/>
          <w:lang w:val="az-Latn-AZ"/>
        </w:rPr>
        <w:t>A.</w:t>
      </w:r>
      <w:r w:rsidR="00471A53" w:rsidRPr="00097644">
        <w:rPr>
          <w:rFonts w:ascii="Times New Roman" w:eastAsiaTheme="minorEastAsia" w:hAnsi="Times New Roman" w:cs="Times New Roman"/>
          <w:sz w:val="24"/>
          <w:szCs w:val="24"/>
          <w:lang w:val="az-Latn-AZ"/>
        </w:rPr>
        <w:t xml:space="preserve"> </w:t>
      </w:r>
      <w:r w:rsidR="00637D31" w:rsidRPr="00097644">
        <w:rPr>
          <w:rFonts w:ascii="Times New Roman" w:eastAsiaTheme="minorEastAsia" w:hAnsi="Times New Roman" w:cs="Times New Roman"/>
          <w:sz w:val="24"/>
          <w:szCs w:val="24"/>
          <w:lang w:val="az-Latn-AZ"/>
        </w:rPr>
        <w:t>İlyuşikinin kiçi</w:t>
      </w:r>
      <w:r w:rsidR="0085438A" w:rsidRPr="00097644">
        <w:rPr>
          <w:rFonts w:ascii="Times New Roman" w:eastAsiaTheme="minorEastAsia" w:hAnsi="Times New Roman" w:cs="Times New Roman"/>
          <w:sz w:val="24"/>
          <w:szCs w:val="24"/>
          <w:lang w:val="az-Latn-AZ"/>
        </w:rPr>
        <w:t>k</w:t>
      </w:r>
      <w:r w:rsidR="00471A53" w:rsidRPr="00097644">
        <w:rPr>
          <w:rFonts w:ascii="Times New Roman" w:eastAsiaTheme="minorEastAsia" w:hAnsi="Times New Roman" w:cs="Times New Roman"/>
          <w:sz w:val="24"/>
          <w:szCs w:val="24"/>
          <w:lang w:val="az-Latn-AZ"/>
        </w:rPr>
        <w:t xml:space="preserve"> </w:t>
      </w:r>
      <w:r w:rsidRPr="00097644">
        <w:rPr>
          <w:rFonts w:ascii="Times New Roman" w:eastAsiaTheme="minorEastAsia" w:hAnsi="Times New Roman" w:cs="Times New Roman"/>
          <w:sz w:val="24"/>
          <w:szCs w:val="24"/>
          <w:lang w:val="az-Latn-AZ"/>
        </w:rPr>
        <w:t>elasti</w:t>
      </w:r>
      <w:r w:rsidR="00471A53" w:rsidRPr="00097644">
        <w:rPr>
          <w:rFonts w:ascii="Times New Roman" w:eastAsiaTheme="minorEastAsia" w:hAnsi="Times New Roman" w:cs="Times New Roman"/>
          <w:sz w:val="24"/>
          <w:szCs w:val="24"/>
          <w:lang w:val="az-Latn-AZ"/>
        </w:rPr>
        <w:t>k</w:t>
      </w:r>
      <w:r w:rsidR="002859CA" w:rsidRPr="00097644">
        <w:rPr>
          <w:rFonts w:ascii="Times New Roman" w:eastAsiaTheme="minorEastAsia" w:hAnsi="Times New Roman" w:cs="Times New Roman"/>
          <w:sz w:val="24"/>
          <w:szCs w:val="24"/>
          <w:lang w:val="az-Latn-AZ"/>
        </w:rPr>
        <w:t>-</w:t>
      </w:r>
      <w:r w:rsidR="00471A53" w:rsidRPr="00097644">
        <w:rPr>
          <w:rFonts w:ascii="Times New Roman" w:eastAsiaTheme="minorEastAsia" w:hAnsi="Times New Roman" w:cs="Times New Roman"/>
          <w:sz w:val="24"/>
          <w:szCs w:val="24"/>
          <w:lang w:val="az-Latn-AZ"/>
        </w:rPr>
        <w:t>p</w:t>
      </w:r>
      <w:r w:rsidRPr="00097644">
        <w:rPr>
          <w:rFonts w:ascii="Times New Roman" w:eastAsiaTheme="minorEastAsia" w:hAnsi="Times New Roman" w:cs="Times New Roman"/>
          <w:sz w:val="24"/>
          <w:szCs w:val="24"/>
          <w:lang w:val="az-Latn-AZ"/>
        </w:rPr>
        <w:t>lastik deformasiya nəzəriyyəsi. Yükdən azadolma teoremi. Elastik həllər metodu. Möhkəmlənən (bərkiyən) materialdan o</w:t>
      </w:r>
      <w:r w:rsidR="0022441F" w:rsidRPr="00097644">
        <w:rPr>
          <w:rFonts w:ascii="Times New Roman" w:eastAsiaTheme="minorEastAsia" w:hAnsi="Times New Roman" w:cs="Times New Roman"/>
          <w:sz w:val="24"/>
          <w:szCs w:val="24"/>
          <w:lang w:val="az-Latn-AZ"/>
        </w:rPr>
        <w:t>lan q</w:t>
      </w:r>
      <w:r w:rsidR="0022441F" w:rsidRPr="00097644">
        <w:rPr>
          <w:rFonts w:ascii="Times New Roman" w:eastAsiaTheme="minorEastAsia" w:hAnsi="Times New Roman" w:cs="Times New Roman"/>
          <w:sz w:val="24"/>
          <w:szCs w:val="24"/>
          <w:lang w:val="az-Latn-AZ"/>
        </w:rPr>
        <w:lastRenderedPageBreak/>
        <w:t>a</w:t>
      </w:r>
      <w:r w:rsidR="00637D31" w:rsidRPr="00097644">
        <w:rPr>
          <w:rFonts w:ascii="Times New Roman" w:eastAsiaTheme="minorEastAsia" w:hAnsi="Times New Roman" w:cs="Times New Roman"/>
          <w:sz w:val="24"/>
          <w:szCs w:val="24"/>
          <w:lang w:val="az-Latn-AZ"/>
        </w:rPr>
        <w:t>lındivarlı boru məsələsi.</w:t>
      </w:r>
      <w:r w:rsidRPr="00097644">
        <w:rPr>
          <w:rFonts w:ascii="Times New Roman" w:eastAsiaTheme="minorEastAsia" w:hAnsi="Times New Roman" w:cs="Times New Roman"/>
          <w:sz w:val="24"/>
          <w:szCs w:val="24"/>
          <w:lang w:val="az-Latn-AZ"/>
        </w:rPr>
        <w:t>Mildə elastik</w:t>
      </w:r>
      <w:r w:rsidR="00471A53" w:rsidRPr="00097644">
        <w:rPr>
          <w:rFonts w:ascii="Times New Roman" w:eastAsiaTheme="minorEastAsia" w:hAnsi="Times New Roman" w:cs="Times New Roman"/>
          <w:sz w:val="24"/>
          <w:szCs w:val="24"/>
          <w:lang w:val="az-Latn-AZ"/>
        </w:rPr>
        <w:t xml:space="preserve"> plastik dalğalar. Zərbə yükləməsi. Yükdən azadolma dalğası. Qalıq deformasiya. Zərbənin kritik sürəti. </w:t>
      </w:r>
    </w:p>
    <w:p w14:paraId="755E8517" w14:textId="77777777" w:rsidR="00533C37" w:rsidRPr="00097644" w:rsidRDefault="00533C37" w:rsidP="00A011D6">
      <w:pPr>
        <w:keepNext/>
        <w:spacing w:line="240" w:lineRule="auto"/>
        <w:textAlignment w:val="baseline"/>
        <w:rPr>
          <w:rFonts w:ascii="Times New Roman" w:eastAsia="Times New Roman" w:hAnsi="Times New Roman" w:cs="Times New Roman"/>
          <w:sz w:val="24"/>
          <w:szCs w:val="24"/>
          <w:lang w:val="az-Latn-AZ" w:eastAsia="ru-RU"/>
        </w:rPr>
      </w:pPr>
    </w:p>
    <w:p w14:paraId="4624C32F" w14:textId="77777777" w:rsidR="00561C1F" w:rsidRPr="00097644" w:rsidRDefault="00056FB0" w:rsidP="00A011D6">
      <w:pPr>
        <w:keepNext/>
        <w:rPr>
          <w:rFonts w:ascii="Times New Roman" w:hAnsi="Times New Roman" w:cs="Times New Roman"/>
          <w:sz w:val="24"/>
          <w:szCs w:val="24"/>
          <w:lang w:val="az-Latn-AZ"/>
        </w:rPr>
      </w:pPr>
      <w:r w:rsidRPr="00097644">
        <w:rPr>
          <w:rFonts w:ascii="Times New Roman" w:eastAsia="Times New Roman" w:hAnsi="Times New Roman" w:cs="Times New Roman"/>
          <w:sz w:val="24"/>
          <w:szCs w:val="24"/>
          <w:lang w:val="az-Latn-AZ" w:eastAsia="ru-RU"/>
        </w:rPr>
        <w:t xml:space="preserve">  </w:t>
      </w:r>
      <w:r w:rsidR="00533C37" w:rsidRPr="00097644">
        <w:rPr>
          <w:rFonts w:ascii="Times New Roman" w:eastAsia="Times New Roman" w:hAnsi="Times New Roman" w:cs="Times New Roman"/>
          <w:sz w:val="24"/>
          <w:szCs w:val="24"/>
          <w:lang w:val="az-Latn-AZ" w:eastAsia="ru-RU"/>
        </w:rPr>
        <w:t xml:space="preserve">    </w:t>
      </w:r>
      <w:r w:rsidR="00561C1F" w:rsidRPr="00097644">
        <w:rPr>
          <w:rFonts w:ascii="Times New Roman" w:hAnsi="Times New Roman" w:cs="Times New Roman"/>
          <w:b/>
          <w:sz w:val="24"/>
          <w:szCs w:val="24"/>
          <w:lang w:val="az-Latn-AZ"/>
        </w:rPr>
        <w:t xml:space="preserve">FƏSİL 3. </w:t>
      </w:r>
      <w:r w:rsidR="00D525AF" w:rsidRPr="00097644">
        <w:rPr>
          <w:rFonts w:ascii="Times New Roman" w:hAnsi="Times New Roman" w:cs="Times New Roman"/>
          <w:b/>
          <w:sz w:val="24"/>
          <w:szCs w:val="24"/>
          <w:lang w:val="az-Latn-AZ"/>
        </w:rPr>
        <w:t>ÖZLÜ</w:t>
      </w:r>
      <w:r w:rsidR="00561C1F" w:rsidRPr="00097644">
        <w:rPr>
          <w:rFonts w:ascii="Times New Roman" w:hAnsi="Times New Roman" w:cs="Times New Roman"/>
          <w:b/>
          <w:sz w:val="24"/>
          <w:szCs w:val="24"/>
          <w:lang w:val="az-Latn-AZ"/>
        </w:rPr>
        <w:t xml:space="preserve"> </w:t>
      </w:r>
      <w:r w:rsidR="00D525AF" w:rsidRPr="00097644">
        <w:rPr>
          <w:rFonts w:ascii="Times New Roman" w:hAnsi="Times New Roman" w:cs="Times New Roman"/>
          <w:b/>
          <w:sz w:val="24"/>
          <w:szCs w:val="24"/>
          <w:lang w:val="az-Latn-AZ"/>
        </w:rPr>
        <w:t>ELASTİKLİK VƏ SÜRÜNCƏKLİK NƏZƏRİYYƏSİ</w:t>
      </w:r>
    </w:p>
    <w:p w14:paraId="0B60B76C" w14:textId="0213FEC8" w:rsidR="00056FB0" w:rsidRPr="00097644" w:rsidRDefault="00561C1F" w:rsidP="00365D3D">
      <w:pPr>
        <w:keepNext/>
        <w:tabs>
          <w:tab w:val="left" w:pos="567"/>
        </w:tabs>
        <w:contextualSpacing/>
        <w:mirrorIndents/>
        <w:rPr>
          <w:rFonts w:ascii="Times New Roman" w:eastAsiaTheme="minorEastAsia" w:hAnsi="Times New Roman" w:cs="Times New Roman"/>
          <w:sz w:val="24"/>
          <w:szCs w:val="24"/>
          <w:lang w:val="az-Latn-AZ"/>
        </w:rPr>
      </w:pPr>
      <w:r w:rsidRPr="00097644">
        <w:rPr>
          <w:rFonts w:ascii="Times New Roman" w:eastAsia="Times New Roman" w:hAnsi="Times New Roman" w:cs="Times New Roman"/>
          <w:sz w:val="24"/>
          <w:szCs w:val="24"/>
          <w:lang w:val="az-Latn-AZ" w:eastAsia="ru-RU"/>
        </w:rPr>
        <w:t xml:space="preserve"> </w:t>
      </w:r>
      <w:r w:rsidR="00056FB0" w:rsidRPr="00097644">
        <w:rPr>
          <w:rFonts w:ascii="Times New Roman" w:eastAsia="Times New Roman" w:hAnsi="Times New Roman" w:cs="Times New Roman"/>
          <w:sz w:val="24"/>
          <w:szCs w:val="24"/>
          <w:lang w:val="az-Latn-AZ" w:eastAsia="ru-RU"/>
        </w:rPr>
        <w:t xml:space="preserve">            </w:t>
      </w:r>
      <w:r w:rsidRPr="00097644">
        <w:rPr>
          <w:rFonts w:ascii="Times New Roman" w:eastAsiaTheme="minorEastAsia" w:hAnsi="Times New Roman" w:cs="Times New Roman"/>
          <w:sz w:val="24"/>
          <w:szCs w:val="24"/>
          <w:lang w:val="az-Latn-AZ"/>
        </w:rPr>
        <w:t>Sürüngəclik və relaksasiya haqqında anlayış. Sürüngəclik və relaksasiya əyriləri. Xə</w:t>
      </w:r>
      <w:r w:rsidR="00365D3D">
        <w:rPr>
          <w:rFonts w:ascii="Times New Roman" w:eastAsiaTheme="minorEastAsia" w:hAnsi="Times New Roman" w:cs="Times New Roman"/>
          <w:sz w:val="24"/>
          <w:szCs w:val="24"/>
          <w:lang w:val="az-Latn-AZ"/>
        </w:rPr>
        <w:t>tti özlü</w:t>
      </w:r>
      <w:r w:rsidRPr="00097644">
        <w:rPr>
          <w:rFonts w:ascii="Times New Roman" w:eastAsiaTheme="minorEastAsia" w:hAnsi="Times New Roman" w:cs="Times New Roman"/>
          <w:sz w:val="24"/>
          <w:szCs w:val="24"/>
          <w:lang w:val="az-Latn-AZ"/>
        </w:rPr>
        <w:t>elastiki mühitlərin ən sadə modellə</w:t>
      </w:r>
      <w:r w:rsidR="00365D3D">
        <w:rPr>
          <w:rFonts w:ascii="Times New Roman" w:eastAsiaTheme="minorEastAsia" w:hAnsi="Times New Roman" w:cs="Times New Roman"/>
          <w:sz w:val="24"/>
          <w:szCs w:val="24"/>
          <w:lang w:val="az-Latn-AZ"/>
        </w:rPr>
        <w:t>r</w:t>
      </w:r>
      <w:r w:rsidRPr="00097644">
        <w:rPr>
          <w:rFonts w:ascii="Times New Roman" w:eastAsiaTheme="minorEastAsia" w:hAnsi="Times New Roman" w:cs="Times New Roman"/>
          <w:sz w:val="24"/>
          <w:szCs w:val="24"/>
          <w:lang w:val="az-Latn-AZ"/>
        </w:rPr>
        <w:t>:</w:t>
      </w:r>
      <w:r w:rsidR="00365D3D">
        <w:rPr>
          <w:rFonts w:ascii="Times New Roman" w:eastAsiaTheme="minorEastAsia" w:hAnsi="Times New Roman" w:cs="Times New Roman"/>
          <w:sz w:val="24"/>
          <w:szCs w:val="24"/>
          <w:lang w:val="az-Latn-AZ"/>
        </w:rPr>
        <w:t>Maksvell modeli, Foxt modeli,</w:t>
      </w:r>
      <w:r w:rsidRPr="00097644">
        <w:rPr>
          <w:rFonts w:ascii="Times New Roman" w:eastAsiaTheme="minorEastAsia" w:hAnsi="Times New Roman" w:cs="Times New Roman"/>
          <w:sz w:val="24"/>
          <w:szCs w:val="24"/>
          <w:lang w:val="az-Latn-AZ"/>
        </w:rPr>
        <w:t>Tomson modeli. Relaksasiya zamanı. Gecikmə (ləngimə) zamanı. Xə</w:t>
      </w:r>
      <w:r w:rsidR="00365D3D">
        <w:rPr>
          <w:rFonts w:ascii="Times New Roman" w:eastAsiaTheme="minorEastAsia" w:hAnsi="Times New Roman" w:cs="Times New Roman"/>
          <w:sz w:val="24"/>
          <w:szCs w:val="24"/>
          <w:lang w:val="az-Latn-AZ"/>
        </w:rPr>
        <w:t>tti özlü</w:t>
      </w:r>
      <w:r w:rsidRPr="00097644">
        <w:rPr>
          <w:rFonts w:ascii="Times New Roman" w:eastAsiaTheme="minorEastAsia" w:hAnsi="Times New Roman" w:cs="Times New Roman"/>
          <w:sz w:val="24"/>
          <w:szCs w:val="24"/>
          <w:lang w:val="az-Latn-AZ"/>
        </w:rPr>
        <w:t>elastiklik nəzə</w:t>
      </w:r>
      <w:r w:rsidR="00365D3D">
        <w:rPr>
          <w:rFonts w:ascii="Times New Roman" w:eastAsiaTheme="minorEastAsia" w:hAnsi="Times New Roman" w:cs="Times New Roman"/>
          <w:sz w:val="24"/>
          <w:szCs w:val="24"/>
          <w:lang w:val="az-Latn-AZ"/>
        </w:rPr>
        <w:t>riyy</w:t>
      </w:r>
      <w:r w:rsidRPr="00097644">
        <w:rPr>
          <w:rFonts w:ascii="Times New Roman" w:eastAsiaTheme="minorEastAsia" w:hAnsi="Times New Roman" w:cs="Times New Roman"/>
          <w:sz w:val="24"/>
          <w:szCs w:val="24"/>
          <w:lang w:val="az-Latn-AZ"/>
        </w:rPr>
        <w:t>əsinin həlledici münasibətləri. Sürüngəclik və relaksasiya nüvələri. Kəsilməz nüvələr və zəif xüsusiyyətli nüvələr. Sürüngəclik və relaksasiya nüvələrinin seçilməsinə termodinamik məhdudiyyətlər. </w:t>
      </w:r>
      <w:r w:rsidR="00056FB0" w:rsidRPr="00097644">
        <w:rPr>
          <w:rFonts w:ascii="Times New Roman" w:eastAsiaTheme="minorEastAsia" w:hAnsi="Times New Roman" w:cs="Times New Roman"/>
          <w:sz w:val="24"/>
          <w:szCs w:val="24"/>
          <w:lang w:val="az-Latn-AZ"/>
        </w:rPr>
        <w:t>Özlü</w:t>
      </w:r>
      <w:r w:rsidRPr="00097644">
        <w:rPr>
          <w:rFonts w:ascii="Times New Roman" w:eastAsiaTheme="minorEastAsia" w:hAnsi="Times New Roman" w:cs="Times New Roman"/>
          <w:sz w:val="24"/>
          <w:szCs w:val="24"/>
          <w:lang w:val="az-Latn-AZ"/>
        </w:rPr>
        <w:t>elastiklik nəzəriyyəsinin sərhəd məsələlərinin fo</w:t>
      </w:r>
      <w:r w:rsidR="005B4121" w:rsidRPr="00097644">
        <w:rPr>
          <w:rFonts w:ascii="Times New Roman" w:eastAsiaTheme="minorEastAsia" w:hAnsi="Times New Roman" w:cs="Times New Roman"/>
          <w:sz w:val="24"/>
          <w:szCs w:val="24"/>
          <w:lang w:val="az-Latn-AZ"/>
        </w:rPr>
        <w:t xml:space="preserve">rmulə edilməsi (qoyuluşu). </w:t>
      </w:r>
      <w:r w:rsidRPr="00097644">
        <w:rPr>
          <w:rFonts w:ascii="Times New Roman" w:eastAsiaTheme="minorEastAsia" w:hAnsi="Times New Roman" w:cs="Times New Roman"/>
          <w:sz w:val="24"/>
          <w:szCs w:val="24"/>
          <w:lang w:val="az-Latn-AZ"/>
        </w:rPr>
        <w:t>Özlü-elastiklik nəzəriyyəsinin sərhəd məsələlərinin həll metodları: </w:t>
      </w:r>
    </w:p>
    <w:p w14:paraId="71907BEC" w14:textId="77777777" w:rsidR="00365D3D" w:rsidRDefault="00561C1F" w:rsidP="00365D3D">
      <w:pPr>
        <w:keepNext/>
        <w:tabs>
          <w:tab w:val="left" w:pos="567"/>
        </w:tabs>
        <w:contextualSpacing/>
        <w:mirrorIndents/>
        <w:rPr>
          <w:rFonts w:ascii="Times New Roman" w:eastAsiaTheme="minorEastAsia" w:hAnsi="Times New Roman" w:cs="Times New Roman"/>
          <w:sz w:val="24"/>
          <w:szCs w:val="24"/>
          <w:lang w:val="az-Latn-AZ"/>
        </w:rPr>
      </w:pPr>
      <w:r w:rsidRPr="00097644">
        <w:rPr>
          <w:rFonts w:ascii="Times New Roman" w:eastAsiaTheme="minorEastAsia" w:hAnsi="Times New Roman" w:cs="Times New Roman"/>
          <w:sz w:val="24"/>
          <w:szCs w:val="24"/>
          <w:lang w:val="az-Latn-AZ"/>
        </w:rPr>
        <w:t>Volterrin uyğunluq prinsipi, Laplasın inteqral çevirməsinin  tətbiqi, ədədi üsullar. Yeganəlik teoremi. </w:t>
      </w:r>
    </w:p>
    <w:p w14:paraId="41941E98" w14:textId="77777777" w:rsidR="00365D3D" w:rsidRDefault="00561C1F" w:rsidP="00365D3D">
      <w:pPr>
        <w:keepNext/>
        <w:tabs>
          <w:tab w:val="left" w:pos="567"/>
        </w:tabs>
        <w:contextualSpacing/>
        <w:mirrorIndents/>
        <w:rPr>
          <w:rFonts w:ascii="Times New Roman" w:eastAsiaTheme="minorEastAsia" w:hAnsi="Times New Roman" w:cs="Times New Roman"/>
          <w:sz w:val="24"/>
          <w:szCs w:val="24"/>
          <w:lang w:val="az-Latn-AZ"/>
        </w:rPr>
      </w:pPr>
      <w:r w:rsidRPr="00097644">
        <w:rPr>
          <w:rFonts w:ascii="Times New Roman" w:eastAsiaTheme="minorEastAsia" w:hAnsi="Times New Roman" w:cs="Times New Roman"/>
          <w:sz w:val="24"/>
          <w:szCs w:val="24"/>
          <w:lang w:val="az-Latn-AZ"/>
        </w:rPr>
        <w:t>Xə</w:t>
      </w:r>
      <w:r w:rsidR="00365D3D">
        <w:rPr>
          <w:rFonts w:ascii="Times New Roman" w:eastAsiaTheme="minorEastAsia" w:hAnsi="Times New Roman" w:cs="Times New Roman"/>
          <w:sz w:val="24"/>
          <w:szCs w:val="24"/>
          <w:lang w:val="az-Latn-AZ"/>
        </w:rPr>
        <w:t>tti özlü</w:t>
      </w:r>
      <w:r w:rsidRPr="00097644">
        <w:rPr>
          <w:rFonts w:ascii="Times New Roman" w:eastAsiaTheme="minorEastAsia" w:hAnsi="Times New Roman" w:cs="Times New Roman"/>
          <w:sz w:val="24"/>
          <w:szCs w:val="24"/>
          <w:lang w:val="az-Latn-AZ"/>
        </w:rPr>
        <w:t>elastiklikdə variasiya prinsipləri. </w:t>
      </w:r>
    </w:p>
    <w:p w14:paraId="1C99082A" w14:textId="7C71A3EF" w:rsidR="00A011D6" w:rsidRPr="00097644" w:rsidRDefault="00561C1F" w:rsidP="00365D3D">
      <w:pPr>
        <w:keepNext/>
        <w:tabs>
          <w:tab w:val="left" w:pos="567"/>
        </w:tabs>
        <w:contextualSpacing/>
        <w:mirrorIndents/>
        <w:rPr>
          <w:rFonts w:ascii="Times New Roman" w:eastAsiaTheme="minorEastAsia" w:hAnsi="Times New Roman" w:cs="Times New Roman"/>
          <w:sz w:val="24"/>
          <w:szCs w:val="24"/>
          <w:lang w:val="az-Latn-AZ"/>
        </w:rPr>
      </w:pPr>
      <w:r w:rsidRPr="00097644">
        <w:rPr>
          <w:rFonts w:ascii="Times New Roman" w:eastAsiaTheme="minorEastAsia" w:hAnsi="Times New Roman" w:cs="Times New Roman"/>
          <w:sz w:val="24"/>
          <w:szCs w:val="24"/>
          <w:lang w:val="az-Latn-AZ"/>
        </w:rPr>
        <w:t>Əyilmə məsələlərinə variasiya metodunun tətbiqi.</w:t>
      </w:r>
      <w:r w:rsidR="00056FB0" w:rsidRPr="00097644">
        <w:rPr>
          <w:rFonts w:ascii="Times New Roman" w:eastAsiaTheme="minorEastAsia" w:hAnsi="Times New Roman" w:cs="Times New Roman"/>
          <w:sz w:val="24"/>
          <w:szCs w:val="24"/>
          <w:lang w:val="az-Latn-AZ"/>
        </w:rPr>
        <w:t> Bərk ştampın özlü</w:t>
      </w:r>
      <w:r w:rsidR="002859CA" w:rsidRPr="00097644">
        <w:rPr>
          <w:rFonts w:ascii="Times New Roman" w:eastAsiaTheme="minorEastAsia" w:hAnsi="Times New Roman" w:cs="Times New Roman"/>
          <w:sz w:val="24"/>
          <w:szCs w:val="24"/>
          <w:lang w:val="az-Latn-AZ"/>
        </w:rPr>
        <w:t xml:space="preserve"> </w:t>
      </w:r>
      <w:r w:rsidRPr="00097644">
        <w:rPr>
          <w:rFonts w:ascii="Times New Roman" w:eastAsiaTheme="minorEastAsia" w:hAnsi="Times New Roman" w:cs="Times New Roman"/>
          <w:sz w:val="24"/>
          <w:szCs w:val="24"/>
          <w:lang w:val="az-Latn-AZ"/>
        </w:rPr>
        <w:t>elastiki yarımmüstəviyə </w:t>
      </w:r>
      <w:r w:rsidR="00056FB0" w:rsidRPr="00097644">
        <w:rPr>
          <w:rFonts w:ascii="Times New Roman" w:eastAsiaTheme="minorEastAsia" w:hAnsi="Times New Roman" w:cs="Times New Roman"/>
          <w:sz w:val="24"/>
          <w:szCs w:val="24"/>
          <w:lang w:val="az-Latn-AZ"/>
        </w:rPr>
        <w:t>sıxılması haqda müstəvi məsələ.</w:t>
      </w:r>
      <w:r w:rsidR="005B4121" w:rsidRPr="00097644">
        <w:rPr>
          <w:rFonts w:ascii="Times New Roman" w:eastAsiaTheme="minorEastAsia" w:hAnsi="Times New Roman" w:cs="Times New Roman"/>
          <w:sz w:val="24"/>
          <w:szCs w:val="24"/>
          <w:lang w:val="az-Latn-AZ"/>
        </w:rPr>
        <w:t xml:space="preserve"> </w:t>
      </w:r>
    </w:p>
    <w:p w14:paraId="35DAEB01" w14:textId="0FAA9D06" w:rsidR="00561C1F" w:rsidRPr="00097644" w:rsidRDefault="00561C1F" w:rsidP="00365D3D">
      <w:pPr>
        <w:keepNext/>
        <w:tabs>
          <w:tab w:val="left" w:pos="567"/>
        </w:tabs>
        <w:contextualSpacing/>
        <w:mirrorIndents/>
        <w:jc w:val="left"/>
        <w:rPr>
          <w:rFonts w:ascii="Times New Roman" w:eastAsia="Times New Roman" w:hAnsi="Times New Roman" w:cs="Times New Roman"/>
          <w:sz w:val="24"/>
          <w:szCs w:val="24"/>
          <w:lang w:val="az-Latn-AZ" w:eastAsia="ru-RU"/>
        </w:rPr>
      </w:pPr>
      <w:r w:rsidRPr="00097644">
        <w:rPr>
          <w:rFonts w:ascii="Times New Roman" w:eastAsiaTheme="minorEastAsia" w:hAnsi="Times New Roman" w:cs="Times New Roman"/>
          <w:sz w:val="24"/>
          <w:szCs w:val="24"/>
          <w:lang w:val="az-Latn-AZ"/>
        </w:rPr>
        <w:t>Özl</w:t>
      </w:r>
      <w:r w:rsidR="005B4121" w:rsidRPr="00097644">
        <w:rPr>
          <w:rFonts w:ascii="Times New Roman" w:eastAsiaTheme="minorEastAsia" w:hAnsi="Times New Roman" w:cs="Times New Roman"/>
          <w:sz w:val="24"/>
          <w:szCs w:val="24"/>
          <w:lang w:val="az-Latn-AZ"/>
        </w:rPr>
        <w:t>ü</w:t>
      </w:r>
      <w:r w:rsidR="00A011D6" w:rsidRPr="00097644">
        <w:rPr>
          <w:rFonts w:ascii="Times New Roman" w:eastAsiaTheme="minorEastAsia" w:hAnsi="Times New Roman" w:cs="Times New Roman"/>
          <w:sz w:val="24"/>
          <w:szCs w:val="24"/>
          <w:lang w:val="az-Latn-AZ"/>
        </w:rPr>
        <w:t xml:space="preserve"> </w:t>
      </w:r>
      <w:r w:rsidR="00056FB0" w:rsidRPr="00097644">
        <w:rPr>
          <w:rFonts w:ascii="Times New Roman" w:eastAsiaTheme="minorEastAsia" w:hAnsi="Times New Roman" w:cs="Times New Roman"/>
          <w:sz w:val="24"/>
          <w:szCs w:val="24"/>
          <w:lang w:val="az-Latn-AZ"/>
        </w:rPr>
        <w:t>elastiki cisimlərin kontaktı:</w:t>
      </w:r>
      <w:r w:rsidRPr="00097644">
        <w:rPr>
          <w:rFonts w:ascii="Times New Roman" w:eastAsiaTheme="minorEastAsia" w:hAnsi="Times New Roman" w:cs="Times New Roman"/>
          <w:sz w:val="24"/>
          <w:szCs w:val="24"/>
          <w:lang w:val="az-Latn-AZ"/>
        </w:rPr>
        <w:t>Hers məsələsinin analoqu.  Qeyri-</w:t>
      </w:r>
      <w:r w:rsidRPr="00097644">
        <w:rPr>
          <w:rFonts w:ascii="Times New Roman" w:eastAsiaTheme="minorEastAsia" w:hAnsi="Times New Roman" w:cs="Times New Roman"/>
          <w:sz w:val="24"/>
          <w:szCs w:val="24"/>
          <w:lang w:val="az-Latn-AZ"/>
        </w:rPr>
        <w:lastRenderedPageBreak/>
        <w:t>xə</w:t>
      </w:r>
      <w:r w:rsidR="00AC036D">
        <w:rPr>
          <w:rFonts w:ascii="Times New Roman" w:eastAsiaTheme="minorEastAsia" w:hAnsi="Times New Roman" w:cs="Times New Roman"/>
          <w:sz w:val="24"/>
          <w:szCs w:val="24"/>
          <w:lang w:val="az-Latn-AZ"/>
        </w:rPr>
        <w:t>tti özlü</w:t>
      </w:r>
      <w:r w:rsidRPr="00097644">
        <w:rPr>
          <w:rFonts w:ascii="Times New Roman" w:eastAsia="Times New Roman" w:hAnsi="Times New Roman" w:cs="Times New Roman"/>
          <w:sz w:val="24"/>
          <w:szCs w:val="24"/>
          <w:lang w:val="az-Latn-AZ" w:eastAsia="ru-RU"/>
        </w:rPr>
        <w:t>elastiklik nəzəriyyəsinin h</w:t>
      </w:r>
      <w:r w:rsidR="00A011D6" w:rsidRPr="00097644">
        <w:rPr>
          <w:rFonts w:ascii="Times New Roman" w:eastAsia="Times New Roman" w:hAnsi="Times New Roman" w:cs="Times New Roman"/>
          <w:sz w:val="24"/>
          <w:szCs w:val="24"/>
          <w:lang w:val="az-Latn-AZ" w:eastAsia="ru-RU"/>
        </w:rPr>
        <w:t xml:space="preserve">əlledici münasibətləri. Volterr </w:t>
      </w:r>
      <w:r w:rsidRPr="00097644">
        <w:rPr>
          <w:rFonts w:ascii="Times New Roman" w:eastAsia="Times New Roman" w:hAnsi="Times New Roman" w:cs="Times New Roman"/>
          <w:sz w:val="24"/>
          <w:szCs w:val="24"/>
          <w:lang w:val="az-Latn-AZ" w:eastAsia="ru-RU"/>
        </w:rPr>
        <w:t>Freş ayrılışı. Sadələşdirilmiş birölçülü modellər. </w:t>
      </w:r>
    </w:p>
    <w:p w14:paraId="2A766499" w14:textId="77777777" w:rsidR="00561C1F" w:rsidRPr="00097644" w:rsidRDefault="005B4121" w:rsidP="00365D3D">
      <w:pPr>
        <w:keepNext/>
        <w:widowControl w:val="0"/>
        <w:contextualSpacing/>
        <w:mirrorIndents/>
        <w:textAlignment w:val="baseline"/>
        <w:rPr>
          <w:rFonts w:ascii="Times New Roman" w:eastAsia="Times New Roman" w:hAnsi="Times New Roman" w:cs="Times New Roman"/>
          <w:sz w:val="24"/>
          <w:szCs w:val="24"/>
          <w:lang w:val="az-Latn-AZ" w:eastAsia="ru-RU"/>
        </w:rPr>
      </w:pPr>
      <w:r w:rsidRPr="00097644">
        <w:rPr>
          <w:rFonts w:ascii="Times New Roman" w:eastAsia="Times New Roman" w:hAnsi="Times New Roman" w:cs="Times New Roman"/>
          <w:sz w:val="24"/>
          <w:szCs w:val="24"/>
          <w:lang w:val="az-Latn-AZ" w:eastAsia="ru-RU"/>
        </w:rPr>
        <w:t> </w:t>
      </w:r>
      <w:r w:rsidR="00561C1F" w:rsidRPr="00097644">
        <w:rPr>
          <w:rFonts w:ascii="Times New Roman" w:eastAsia="Times New Roman" w:hAnsi="Times New Roman" w:cs="Times New Roman"/>
          <w:sz w:val="24"/>
          <w:szCs w:val="24"/>
          <w:lang w:val="az-Latn-AZ" w:eastAsia="ru-RU"/>
        </w:rPr>
        <w:t>Qocalma, axın (axıcılıq), bərkimə və irsilik nəzəriyyələri. Mürəkkəb gərginlik vəziyyətində sürüngəclik. Həlledici münasibətlər. </w:t>
      </w:r>
    </w:p>
    <w:p w14:paraId="20A878D5" w14:textId="5951F5D0" w:rsidR="00561C1F" w:rsidRPr="00097644" w:rsidRDefault="00561C1F" w:rsidP="00365D3D">
      <w:pPr>
        <w:keepNext/>
        <w:contextualSpacing/>
        <w:mirrorIndents/>
        <w:textAlignment w:val="baseline"/>
        <w:rPr>
          <w:rFonts w:ascii="Times New Roman" w:eastAsia="Times New Roman" w:hAnsi="Times New Roman" w:cs="Times New Roman"/>
          <w:sz w:val="24"/>
          <w:szCs w:val="24"/>
          <w:lang w:val="az-Latn-AZ" w:eastAsia="ru-RU"/>
        </w:rPr>
      </w:pPr>
      <w:r w:rsidRPr="00097644">
        <w:rPr>
          <w:rFonts w:ascii="Times New Roman" w:eastAsia="Times New Roman" w:hAnsi="Times New Roman" w:cs="Times New Roman"/>
          <w:sz w:val="24"/>
          <w:szCs w:val="24"/>
          <w:lang w:val="az-Latn-AZ" w:eastAsia="ru-RU"/>
        </w:rPr>
        <w:t>Qərarlaşmış sürüngəclik. Qərar</w:t>
      </w:r>
      <w:r w:rsidR="00365D3D">
        <w:rPr>
          <w:rFonts w:ascii="Times New Roman" w:eastAsia="Times New Roman" w:hAnsi="Times New Roman" w:cs="Times New Roman"/>
          <w:sz w:val="24"/>
          <w:szCs w:val="24"/>
          <w:lang w:val="az-Latn-AZ" w:eastAsia="ru-RU"/>
        </w:rPr>
        <w:t>laşmış sürüngəclik vəziyyətində</w:t>
      </w:r>
      <w:r w:rsidRPr="00097644">
        <w:rPr>
          <w:rFonts w:ascii="Times New Roman" w:eastAsia="Times New Roman" w:hAnsi="Times New Roman" w:cs="Times New Roman"/>
          <w:sz w:val="24"/>
          <w:szCs w:val="24"/>
          <w:lang w:val="az-Latn-AZ" w:eastAsia="ru-RU"/>
        </w:rPr>
        <w:t>olan, deformasiyalanan cisimlərin vəziyyət tənlikləri. Sərhəd məsələlərinin qoyuluşu. Qərarlaşmış sürüngəclik nəzəriyyəsinin variasiya prinsipləri:tam gücün minimumluğu prinsipi, əlavə səpələnmənin minimumluğu prinsipi.</w:t>
      </w:r>
      <w:r w:rsidR="00365D3D">
        <w:rPr>
          <w:rFonts w:ascii="Times New Roman" w:eastAsia="Times New Roman" w:hAnsi="Times New Roman" w:cs="Times New Roman"/>
          <w:sz w:val="24"/>
          <w:szCs w:val="24"/>
          <w:lang w:val="az-Latn-AZ" w:eastAsia="ru-RU"/>
        </w:rPr>
        <w:t xml:space="preserve"> </w:t>
      </w:r>
      <w:r w:rsidRPr="00097644">
        <w:rPr>
          <w:rFonts w:ascii="Times New Roman" w:eastAsia="Times New Roman" w:hAnsi="Times New Roman" w:cs="Times New Roman"/>
          <w:sz w:val="24"/>
          <w:szCs w:val="24"/>
          <w:lang w:val="az-Latn-AZ" w:eastAsia="ru-RU"/>
        </w:rPr>
        <w:t>Qərarlaşmış sürüngəclik və milin uzunmüddətli möhkəmliyi. </w:t>
      </w:r>
    </w:p>
    <w:p w14:paraId="7A304636" w14:textId="13665EDD" w:rsidR="00D525AF" w:rsidRPr="00097644" w:rsidRDefault="00561C1F" w:rsidP="00365D3D">
      <w:pPr>
        <w:keepNext/>
        <w:contextualSpacing/>
        <w:mirrorIndents/>
        <w:textAlignment w:val="baseline"/>
        <w:rPr>
          <w:rFonts w:ascii="Times New Roman" w:eastAsia="Times New Roman" w:hAnsi="Times New Roman" w:cs="Times New Roman"/>
          <w:sz w:val="24"/>
          <w:szCs w:val="24"/>
          <w:lang w:val="az-Latn-AZ" w:eastAsia="ru-RU"/>
        </w:rPr>
      </w:pPr>
      <w:r w:rsidRPr="00097644">
        <w:rPr>
          <w:rFonts w:ascii="Times New Roman" w:eastAsia="Times New Roman" w:hAnsi="Times New Roman" w:cs="Times New Roman"/>
          <w:sz w:val="24"/>
          <w:szCs w:val="24"/>
          <w:lang w:val="az-Latn-AZ" w:eastAsia="ru-RU"/>
        </w:rPr>
        <w:t>Qərarlaşmamış sürüngəclik. Qərarlaşmamış sürüngəclik nəzəriyyəsinin həlledici tənlikləri. Axın nəzəriyyəsinin və bərkimə nəzəri</w:t>
      </w:r>
      <w:r w:rsidR="00365D3D">
        <w:rPr>
          <w:rFonts w:ascii="Times New Roman" w:eastAsia="Times New Roman" w:hAnsi="Times New Roman" w:cs="Times New Roman"/>
          <w:sz w:val="24"/>
          <w:szCs w:val="24"/>
          <w:lang w:val="az-Latn-AZ" w:eastAsia="ru-RU"/>
        </w:rPr>
        <w:t>yyəsinin variasiya prinsipləri.</w:t>
      </w:r>
      <w:r w:rsidRPr="00097644">
        <w:rPr>
          <w:rFonts w:ascii="Times New Roman" w:eastAsia="Times New Roman" w:hAnsi="Times New Roman" w:cs="Times New Roman"/>
          <w:sz w:val="24"/>
          <w:szCs w:val="24"/>
          <w:lang w:val="az-Latn-AZ" w:eastAsia="ru-RU"/>
        </w:rPr>
        <w:t>Mil şəbəkəsinin qərarlaşmayan sürüngəcliyi, Reonom materiallardan olan çubuqla</w:t>
      </w:r>
      <w:r w:rsidR="00365D3D">
        <w:rPr>
          <w:rFonts w:ascii="Times New Roman" w:eastAsia="Times New Roman" w:hAnsi="Times New Roman" w:cs="Times New Roman"/>
          <w:sz w:val="24"/>
          <w:szCs w:val="24"/>
          <w:lang w:val="az-Latn-AZ" w:eastAsia="ru-RU"/>
        </w:rPr>
        <w:t>rın və löv-h</w:t>
      </w:r>
      <w:r w:rsidRPr="00097644">
        <w:rPr>
          <w:rFonts w:ascii="Times New Roman" w:eastAsia="Times New Roman" w:hAnsi="Times New Roman" w:cs="Times New Roman"/>
          <w:sz w:val="24"/>
          <w:szCs w:val="24"/>
          <w:lang w:val="az-Latn-AZ" w:eastAsia="ru-RU"/>
        </w:rPr>
        <w:t>ələrin dayanıqlığı. </w:t>
      </w:r>
    </w:p>
    <w:p w14:paraId="290286B8" w14:textId="77777777" w:rsidR="00803C67" w:rsidRPr="00097644" w:rsidRDefault="00803C67" w:rsidP="00A011D6">
      <w:pPr>
        <w:pStyle w:val="Default"/>
        <w:keepNext/>
        <w:spacing w:line="360" w:lineRule="auto"/>
        <w:rPr>
          <w:b/>
          <w:color w:val="auto"/>
          <w:lang w:val="az-Latn-AZ"/>
        </w:rPr>
      </w:pPr>
    </w:p>
    <w:p w14:paraId="60F7197B" w14:textId="77777777" w:rsidR="00E3790B" w:rsidRPr="00097644" w:rsidRDefault="00D525AF" w:rsidP="00A011D6">
      <w:pPr>
        <w:keepNext/>
        <w:rPr>
          <w:rFonts w:ascii="Times New Roman" w:hAnsi="Times New Roman" w:cs="Times New Roman"/>
          <w:b/>
          <w:sz w:val="24"/>
          <w:szCs w:val="24"/>
          <w:lang w:val="az-Latn-AZ"/>
        </w:rPr>
      </w:pPr>
      <w:r w:rsidRPr="00097644">
        <w:rPr>
          <w:rFonts w:ascii="Times New Roman" w:hAnsi="Times New Roman" w:cs="Times New Roman"/>
          <w:sz w:val="24"/>
          <w:szCs w:val="24"/>
          <w:lang w:val="az-Latn-AZ"/>
        </w:rPr>
        <w:t xml:space="preserve"> </w:t>
      </w:r>
      <w:r w:rsidR="00561C1F" w:rsidRPr="00097644">
        <w:rPr>
          <w:rFonts w:ascii="Times New Roman" w:hAnsi="Times New Roman" w:cs="Times New Roman"/>
          <w:sz w:val="24"/>
          <w:szCs w:val="24"/>
          <w:lang w:val="az-Latn-AZ"/>
        </w:rPr>
        <w:t xml:space="preserve"> </w:t>
      </w:r>
      <w:r w:rsidR="0001167A" w:rsidRPr="00097644">
        <w:rPr>
          <w:rFonts w:ascii="Times New Roman" w:hAnsi="Times New Roman" w:cs="Times New Roman"/>
          <w:sz w:val="24"/>
          <w:szCs w:val="24"/>
          <w:lang w:val="az-Latn-AZ"/>
        </w:rPr>
        <w:t xml:space="preserve">                     </w:t>
      </w:r>
      <w:r w:rsidR="00561C1F" w:rsidRPr="00097644">
        <w:rPr>
          <w:rFonts w:ascii="Times New Roman" w:hAnsi="Times New Roman" w:cs="Times New Roman"/>
          <w:sz w:val="24"/>
          <w:szCs w:val="24"/>
          <w:lang w:val="az-Latn-AZ"/>
        </w:rPr>
        <w:t xml:space="preserve">  </w:t>
      </w:r>
      <w:r w:rsidR="00803C67" w:rsidRPr="00097644">
        <w:rPr>
          <w:rFonts w:ascii="Times New Roman" w:hAnsi="Times New Roman" w:cs="Times New Roman"/>
          <w:b/>
          <w:sz w:val="24"/>
          <w:szCs w:val="24"/>
          <w:lang w:val="az-Latn-AZ"/>
        </w:rPr>
        <w:t xml:space="preserve">FƏSİL 4. </w:t>
      </w:r>
      <w:r w:rsidRPr="00097644">
        <w:rPr>
          <w:rFonts w:ascii="Times New Roman" w:hAnsi="Times New Roman" w:cs="Times New Roman"/>
          <w:b/>
          <w:sz w:val="24"/>
          <w:szCs w:val="24"/>
          <w:lang w:val="az-Latn-AZ"/>
        </w:rPr>
        <w:t>DAĞILMA MEXANİKASI</w:t>
      </w:r>
    </w:p>
    <w:p w14:paraId="02997F52" w14:textId="77777777" w:rsidR="003523F1" w:rsidRPr="00097644" w:rsidRDefault="00E3790B" w:rsidP="00AC036D">
      <w:pPr>
        <w:keepNext/>
        <w:ind w:right="-86"/>
        <w:textAlignment w:val="baseline"/>
        <w:rPr>
          <w:rFonts w:ascii="Times New Roman" w:eastAsia="Times New Roman" w:hAnsi="Times New Roman" w:cs="Times New Roman"/>
          <w:sz w:val="24"/>
          <w:szCs w:val="24"/>
          <w:lang w:val="az-Latn-AZ" w:eastAsia="ru-RU"/>
        </w:rPr>
      </w:pPr>
      <w:r w:rsidRPr="00097644">
        <w:rPr>
          <w:rFonts w:ascii="Times New Roman" w:hAnsi="Times New Roman" w:cs="Times New Roman"/>
          <w:b/>
          <w:sz w:val="24"/>
          <w:szCs w:val="24"/>
          <w:lang w:val="az-Latn-AZ"/>
        </w:rPr>
        <w:t xml:space="preserve"> </w:t>
      </w:r>
      <w:r w:rsidRPr="00097644">
        <w:rPr>
          <w:rFonts w:ascii="Times New Roman" w:eastAsia="Times New Roman" w:hAnsi="Times New Roman" w:cs="Times New Roman"/>
          <w:b/>
          <w:sz w:val="24"/>
          <w:szCs w:val="24"/>
          <w:lang w:val="az-Latn-AZ" w:eastAsia="ru-RU"/>
        </w:rPr>
        <w:t>Materialların və konstruksiya elementlərinin möhkəmliyi və dağılması</w:t>
      </w:r>
    </w:p>
    <w:p w14:paraId="7FABC09B" w14:textId="2F0AAF00" w:rsidR="00175C39" w:rsidRDefault="00E3790B" w:rsidP="00DB1FAD">
      <w:pPr>
        <w:keepNext/>
        <w:suppressLineNumbers/>
        <w:suppressAutoHyphens/>
        <w:textAlignment w:val="baseline"/>
        <w:rPr>
          <w:rFonts w:ascii="Times New Roman" w:eastAsia="Times New Roman" w:hAnsi="Times New Roman" w:cs="Times New Roman"/>
          <w:sz w:val="24"/>
          <w:szCs w:val="24"/>
          <w:lang w:val="az-Latn-AZ" w:eastAsia="ru-RU"/>
        </w:rPr>
      </w:pPr>
      <w:r w:rsidRPr="00097644">
        <w:rPr>
          <w:rFonts w:ascii="Times New Roman" w:eastAsia="Times New Roman" w:hAnsi="Times New Roman" w:cs="Times New Roman"/>
          <w:sz w:val="24"/>
          <w:szCs w:val="24"/>
          <w:lang w:val="az-Latn-AZ" w:eastAsia="ru-RU"/>
        </w:rPr>
        <w:t>Cisimlərin da</w:t>
      </w:r>
      <w:r w:rsidR="003523F1" w:rsidRPr="00097644">
        <w:rPr>
          <w:rFonts w:ascii="Times New Roman" w:eastAsia="Times New Roman" w:hAnsi="Times New Roman" w:cs="Times New Roman"/>
          <w:sz w:val="24"/>
          <w:szCs w:val="24"/>
          <w:lang w:val="az-Latn-AZ" w:eastAsia="ru-RU"/>
        </w:rPr>
        <w:t>ğılması və möhkəmliyi anlayışı.</w:t>
      </w:r>
      <w:r w:rsidRPr="00097644">
        <w:rPr>
          <w:rFonts w:ascii="Times New Roman" w:eastAsia="Times New Roman" w:hAnsi="Times New Roman" w:cs="Times New Roman"/>
          <w:sz w:val="24"/>
          <w:szCs w:val="24"/>
          <w:lang w:val="az-Latn-AZ" w:eastAsia="ru-RU"/>
        </w:rPr>
        <w:t>Dağılmanın </w:t>
      </w:r>
      <w:r w:rsidR="003523F1" w:rsidRPr="00097644">
        <w:rPr>
          <w:rFonts w:ascii="Times New Roman" w:eastAsia="Times New Roman" w:hAnsi="Times New Roman" w:cs="Times New Roman"/>
          <w:sz w:val="24"/>
          <w:szCs w:val="24"/>
          <w:lang w:val="az-Latn-AZ" w:eastAsia="ru-RU"/>
        </w:rPr>
        <w:t xml:space="preserve"> </w:t>
      </w:r>
      <w:r w:rsidRPr="00097644">
        <w:rPr>
          <w:rFonts w:ascii="Times New Roman" w:eastAsia="Times New Roman" w:hAnsi="Times New Roman" w:cs="Times New Roman"/>
          <w:sz w:val="24"/>
          <w:szCs w:val="24"/>
          <w:lang w:val="az-Latn-AZ" w:eastAsia="ru-RU"/>
        </w:rPr>
        <w:t>ümumi </w:t>
      </w:r>
      <w:r w:rsidR="003523F1" w:rsidRPr="00097644">
        <w:rPr>
          <w:rFonts w:ascii="Times New Roman" w:eastAsia="Times New Roman" w:hAnsi="Times New Roman" w:cs="Times New Roman"/>
          <w:sz w:val="24"/>
          <w:szCs w:val="24"/>
          <w:lang w:val="az-Latn-AZ" w:eastAsia="ru-RU"/>
        </w:rPr>
        <w:t xml:space="preserve"> </w:t>
      </w:r>
      <w:r w:rsidRPr="00097644">
        <w:rPr>
          <w:rFonts w:ascii="Times New Roman" w:eastAsia="Times New Roman" w:hAnsi="Times New Roman" w:cs="Times New Roman"/>
          <w:sz w:val="24"/>
          <w:szCs w:val="24"/>
          <w:lang w:val="az-Latn-AZ" w:eastAsia="ru-RU"/>
        </w:rPr>
        <w:t>qanunauyğunluğu və əsas növlə</w:t>
      </w:r>
      <w:r w:rsidR="003523F1" w:rsidRPr="00097644">
        <w:rPr>
          <w:rFonts w:ascii="Times New Roman" w:eastAsia="Times New Roman" w:hAnsi="Times New Roman" w:cs="Times New Roman"/>
          <w:sz w:val="24"/>
          <w:szCs w:val="24"/>
          <w:lang w:val="az-Latn-AZ" w:eastAsia="ru-RU"/>
        </w:rPr>
        <w:t>ri.</w:t>
      </w:r>
      <w:r w:rsidRPr="00097644">
        <w:rPr>
          <w:rFonts w:ascii="Times New Roman" w:eastAsia="Times New Roman" w:hAnsi="Times New Roman" w:cs="Times New Roman"/>
          <w:sz w:val="24"/>
          <w:szCs w:val="24"/>
          <w:lang w:val="az-Latn-AZ" w:eastAsia="ru-RU"/>
        </w:rPr>
        <w:t>Materialların möhkəmliyi</w:t>
      </w:r>
      <w:r w:rsidRPr="00097644">
        <w:rPr>
          <w:rFonts w:ascii="Times New Roman" w:eastAsia="Times New Roman" w:hAnsi="Times New Roman" w:cs="Times New Roman"/>
          <w:sz w:val="24"/>
          <w:szCs w:val="24"/>
          <w:lang w:val="az-Latn-AZ" w:eastAsia="ru-RU"/>
        </w:rPr>
        <w:lastRenderedPageBreak/>
        <w:t>nin</w:t>
      </w:r>
      <w:r w:rsidR="00A011D6" w:rsidRPr="00097644">
        <w:rPr>
          <w:rFonts w:ascii="Times New Roman" w:eastAsia="Times New Roman" w:hAnsi="Times New Roman" w:cs="Times New Roman"/>
          <w:sz w:val="24"/>
          <w:szCs w:val="24"/>
          <w:lang w:val="az-Latn-AZ" w:eastAsia="ru-RU"/>
        </w:rPr>
        <w:t xml:space="preserve"> </w:t>
      </w:r>
      <w:r w:rsidRPr="00097644">
        <w:rPr>
          <w:rFonts w:ascii="Times New Roman" w:eastAsia="Times New Roman" w:hAnsi="Times New Roman" w:cs="Times New Roman"/>
          <w:sz w:val="24"/>
          <w:szCs w:val="24"/>
          <w:lang w:val="az-Latn-AZ" w:eastAsia="ru-RU"/>
        </w:rPr>
        <w:t>struktur aspektləri. Metalların kristallik (kristal) quruluşu, kristal çərçivənin mükəmməl olmaması ( natamamlığı), dislokasiyanın ümumi xüsusiyyətləri. Materialların kövrək və özlü dağılmalarının inkişaf mexanizmləri.  Bərk cisimlərin dağılmasının eksperimental mexanikası. </w:t>
      </w:r>
    </w:p>
    <w:p w14:paraId="55B61506" w14:textId="7B08F4D0" w:rsidR="00E3790B" w:rsidRPr="00097644" w:rsidRDefault="00E3790B" w:rsidP="00DB1FAD">
      <w:pPr>
        <w:keepNext/>
        <w:suppressLineNumbers/>
        <w:suppressAutoHyphens/>
        <w:textAlignment w:val="baseline"/>
        <w:rPr>
          <w:rFonts w:ascii="Times New Roman" w:eastAsia="Times New Roman" w:hAnsi="Times New Roman" w:cs="Times New Roman"/>
          <w:sz w:val="24"/>
          <w:szCs w:val="24"/>
          <w:lang w:val="az-Latn-AZ" w:eastAsia="ru-RU"/>
        </w:rPr>
      </w:pPr>
      <w:r w:rsidRPr="00097644">
        <w:rPr>
          <w:rFonts w:ascii="Times New Roman" w:eastAsia="Times New Roman" w:hAnsi="Times New Roman" w:cs="Times New Roman"/>
          <w:sz w:val="24"/>
          <w:szCs w:val="24"/>
          <w:lang w:val="az-Latn-AZ" w:eastAsia="ru-RU"/>
        </w:rPr>
        <w:t>Materialların möhkəmliyə </w:t>
      </w:r>
      <w:r w:rsidR="0034508A" w:rsidRPr="00097644">
        <w:rPr>
          <w:rFonts w:ascii="Times New Roman" w:eastAsia="Times New Roman" w:hAnsi="Times New Roman" w:cs="Times New Roman"/>
          <w:sz w:val="24"/>
          <w:szCs w:val="24"/>
          <w:lang w:val="az-Latn-AZ" w:eastAsia="ru-RU"/>
        </w:rPr>
        <w:t>statik sınamaları.</w:t>
      </w:r>
      <w:r w:rsidR="002859CA" w:rsidRPr="00097644">
        <w:rPr>
          <w:rFonts w:ascii="Times New Roman" w:eastAsia="Times New Roman" w:hAnsi="Times New Roman" w:cs="Times New Roman"/>
          <w:sz w:val="24"/>
          <w:szCs w:val="24"/>
          <w:lang w:val="az-Latn-AZ" w:eastAsia="ru-RU"/>
        </w:rPr>
        <w:t xml:space="preserve"> </w:t>
      </w:r>
      <w:r w:rsidR="0034508A" w:rsidRPr="00097644">
        <w:rPr>
          <w:rFonts w:ascii="Times New Roman" w:eastAsia="Times New Roman" w:hAnsi="Times New Roman" w:cs="Times New Roman"/>
          <w:sz w:val="24"/>
          <w:szCs w:val="24"/>
          <w:lang w:val="az-Latn-AZ" w:eastAsia="ru-RU"/>
        </w:rPr>
        <w:t>Kövrək</w:t>
      </w:r>
      <w:r w:rsidR="002859CA" w:rsidRPr="00097644">
        <w:rPr>
          <w:rFonts w:ascii="Times New Roman" w:eastAsia="Times New Roman" w:hAnsi="Times New Roman" w:cs="Times New Roman"/>
          <w:sz w:val="24"/>
          <w:szCs w:val="24"/>
          <w:lang w:val="az-Latn-AZ" w:eastAsia="ru-RU"/>
        </w:rPr>
        <w:t xml:space="preserve"> </w:t>
      </w:r>
      <w:r w:rsidRPr="00097644">
        <w:rPr>
          <w:rFonts w:ascii="Times New Roman" w:eastAsia="Times New Roman" w:hAnsi="Times New Roman" w:cs="Times New Roman"/>
          <w:sz w:val="24"/>
          <w:szCs w:val="24"/>
          <w:lang w:val="az-Latn-AZ" w:eastAsia="ru-RU"/>
        </w:rPr>
        <w:t>və özlü dağılmalar. Sürüngəclik şəraitində dağılma, uzunmüddətli möhkəmlik əyriləri. Materialların yorğunluğu. Bərk cisimlərin dinamik möhkəmliyi anlayışı. </w:t>
      </w:r>
    </w:p>
    <w:p w14:paraId="455175C7" w14:textId="77777777" w:rsidR="0034508A" w:rsidRPr="00097644" w:rsidRDefault="00E3790B" w:rsidP="00DB1FAD">
      <w:pPr>
        <w:keepNext/>
        <w:suppressLineNumbers/>
        <w:suppressAutoHyphens/>
        <w:textAlignment w:val="baseline"/>
        <w:rPr>
          <w:rFonts w:ascii="Times New Roman" w:eastAsia="Times New Roman" w:hAnsi="Times New Roman" w:cs="Times New Roman"/>
          <w:sz w:val="24"/>
          <w:szCs w:val="24"/>
          <w:lang w:val="az-Latn-AZ" w:eastAsia="ru-RU"/>
        </w:rPr>
      </w:pPr>
      <w:r w:rsidRPr="00097644">
        <w:rPr>
          <w:rFonts w:ascii="Times New Roman" w:eastAsia="Times New Roman" w:hAnsi="Times New Roman" w:cs="Times New Roman"/>
          <w:sz w:val="24"/>
          <w:szCs w:val="24"/>
          <w:lang w:val="az-Latn-AZ" w:eastAsia="ru-RU"/>
        </w:rPr>
        <w:t> Bərk cisimlərin son hədd vəziyyəti və möhkəmliyin mexaniki nəzəriyyələri. Buraxıla bilən gərginliklərə əsasən görə möhkəmlik hes</w:t>
      </w:r>
      <w:r w:rsidR="0034508A" w:rsidRPr="00097644">
        <w:rPr>
          <w:rFonts w:ascii="Times New Roman" w:eastAsia="Times New Roman" w:hAnsi="Times New Roman" w:cs="Times New Roman"/>
          <w:sz w:val="24"/>
          <w:szCs w:val="24"/>
          <w:lang w:val="az-Latn-AZ" w:eastAsia="ru-RU"/>
        </w:rPr>
        <w:t xml:space="preserve">abatı. Möhkəmliyin ehtiyat </w:t>
      </w:r>
      <w:r w:rsidRPr="00097644">
        <w:rPr>
          <w:rFonts w:ascii="Times New Roman" w:eastAsia="Times New Roman" w:hAnsi="Times New Roman" w:cs="Times New Roman"/>
          <w:sz w:val="24"/>
          <w:szCs w:val="24"/>
          <w:lang w:val="az-Latn-AZ" w:eastAsia="ru-RU"/>
        </w:rPr>
        <w:t>əm</w:t>
      </w:r>
      <w:r w:rsidR="0034508A" w:rsidRPr="00097644">
        <w:rPr>
          <w:rFonts w:ascii="Times New Roman" w:eastAsia="Times New Roman" w:hAnsi="Times New Roman" w:cs="Times New Roman"/>
          <w:sz w:val="24"/>
          <w:szCs w:val="24"/>
          <w:lang w:val="az-Latn-AZ" w:eastAsia="ru-RU"/>
        </w:rPr>
        <w:t>salı. </w:t>
      </w:r>
      <w:r w:rsidRPr="00097644">
        <w:rPr>
          <w:rFonts w:ascii="Times New Roman" w:eastAsia="Times New Roman" w:hAnsi="Times New Roman" w:cs="Times New Roman"/>
          <w:sz w:val="24"/>
          <w:szCs w:val="24"/>
          <w:lang w:val="az-Latn-AZ" w:eastAsia="ru-RU"/>
        </w:rPr>
        <w:t>Elastiki cisimdə çatlar haqda ikiölçülü məsələlər. Elastiki cisimdə çatın başında ( təpəsində ) asimptotik gərginlik və yerdəyişmə sahələrinin qurulması məsələsində məxsusi funksiyalara görə ayırma metodu. Gərginlik intensivliyi əmsalı, onun hesablanma və qiymətləndirmə metodları. Elastiki cisimdə çatın hərəkətində enerji</w:t>
      </w:r>
      <w:r w:rsidR="0034508A" w:rsidRPr="00097644">
        <w:rPr>
          <w:rFonts w:ascii="Times New Roman" w:eastAsia="Times New Roman" w:hAnsi="Times New Roman" w:cs="Times New Roman"/>
          <w:sz w:val="24"/>
          <w:szCs w:val="24"/>
          <w:lang w:val="az-Latn-AZ" w:eastAsia="ru-RU"/>
        </w:rPr>
        <w:t xml:space="preserve">nin azad edilmə sürəti. Dağılma </w:t>
      </w:r>
      <w:r w:rsidRPr="00097644">
        <w:rPr>
          <w:rFonts w:ascii="Times New Roman" w:eastAsia="Times New Roman" w:hAnsi="Times New Roman" w:cs="Times New Roman"/>
          <w:sz w:val="24"/>
          <w:szCs w:val="24"/>
          <w:lang w:val="az-Latn-AZ" w:eastAsia="ru-RU"/>
        </w:rPr>
        <w:t>mexanikasında Qriffitsin energetik yanaşması. </w:t>
      </w:r>
    </w:p>
    <w:p w14:paraId="612021AB" w14:textId="77777777" w:rsidR="005B4121" w:rsidRPr="00097644" w:rsidRDefault="00E3790B" w:rsidP="00DB1FAD">
      <w:pPr>
        <w:keepNext/>
        <w:suppressLineNumbers/>
        <w:suppressAutoHyphens/>
        <w:textAlignment w:val="baseline"/>
        <w:rPr>
          <w:rFonts w:ascii="Times New Roman" w:eastAsia="Times New Roman" w:hAnsi="Times New Roman" w:cs="Times New Roman"/>
          <w:sz w:val="24"/>
          <w:szCs w:val="24"/>
          <w:lang w:val="az-Latn-AZ" w:eastAsia="ru-RU"/>
        </w:rPr>
      </w:pPr>
      <w:r w:rsidRPr="00097644">
        <w:rPr>
          <w:rFonts w:ascii="Times New Roman" w:eastAsia="Times New Roman" w:hAnsi="Times New Roman" w:cs="Times New Roman"/>
          <w:sz w:val="24"/>
          <w:szCs w:val="24"/>
          <w:lang w:val="az-Latn-AZ" w:eastAsia="ru-RU"/>
        </w:rPr>
        <w:t>Dağı</w:t>
      </w:r>
      <w:r w:rsidR="005B4121" w:rsidRPr="00097644">
        <w:rPr>
          <w:rFonts w:ascii="Times New Roman" w:eastAsia="Times New Roman" w:hAnsi="Times New Roman" w:cs="Times New Roman"/>
          <w:sz w:val="24"/>
          <w:szCs w:val="24"/>
          <w:lang w:val="az-Latn-AZ" w:eastAsia="ru-RU"/>
        </w:rPr>
        <w:t>lma mexanikasında qüvvə üsulu (</w:t>
      </w:r>
      <w:r w:rsidRPr="00097644">
        <w:rPr>
          <w:rFonts w:ascii="Times New Roman" w:eastAsia="Times New Roman" w:hAnsi="Times New Roman" w:cs="Times New Roman"/>
          <w:sz w:val="24"/>
          <w:szCs w:val="24"/>
          <w:lang w:val="az-Latn-AZ" w:eastAsia="ru-RU"/>
        </w:rPr>
        <w:t>yanaşması): Barenblatt və İrvin modelləri. </w:t>
      </w:r>
      <w:r w:rsidR="00A011D6" w:rsidRPr="00097644">
        <w:rPr>
          <w:rFonts w:ascii="Times New Roman" w:eastAsia="Times New Roman" w:hAnsi="Times New Roman" w:cs="Times New Roman"/>
          <w:sz w:val="24"/>
          <w:szCs w:val="24"/>
          <w:lang w:val="az-Latn-AZ" w:eastAsia="ru-RU"/>
        </w:rPr>
        <w:t xml:space="preserve"> </w:t>
      </w:r>
      <w:r w:rsidRPr="00097644">
        <w:rPr>
          <w:rFonts w:ascii="Times New Roman" w:eastAsia="Times New Roman" w:hAnsi="Times New Roman" w:cs="Times New Roman"/>
          <w:sz w:val="24"/>
          <w:szCs w:val="24"/>
          <w:lang w:val="az-Latn-AZ" w:eastAsia="ru-RU"/>
        </w:rPr>
        <w:t>Kövrək dağılma halın</w:t>
      </w:r>
      <w:r w:rsidR="00BD578A" w:rsidRPr="00097644">
        <w:rPr>
          <w:rFonts w:ascii="Times New Roman" w:eastAsia="Times New Roman" w:hAnsi="Times New Roman" w:cs="Times New Roman"/>
          <w:sz w:val="24"/>
          <w:szCs w:val="24"/>
          <w:lang w:val="az-Latn-AZ" w:eastAsia="ru-RU"/>
        </w:rPr>
        <w:t>da yanaşmalarınekvivalentliyi.</w:t>
      </w:r>
      <w:r w:rsidR="005B4121" w:rsidRPr="00097644">
        <w:rPr>
          <w:rFonts w:ascii="Times New Roman" w:eastAsia="Times New Roman" w:hAnsi="Times New Roman" w:cs="Times New Roman"/>
          <w:sz w:val="24"/>
          <w:szCs w:val="24"/>
          <w:lang w:val="az-Latn-AZ" w:eastAsia="ru-RU"/>
        </w:rPr>
        <w:t xml:space="preserve"> </w:t>
      </w:r>
      <w:r w:rsidRPr="00097644">
        <w:rPr>
          <w:rFonts w:ascii="Times New Roman" w:eastAsia="Times New Roman" w:hAnsi="Times New Roman" w:cs="Times New Roman"/>
          <w:sz w:val="24"/>
          <w:szCs w:val="24"/>
          <w:lang w:val="az-Latn-AZ" w:eastAsia="ru-RU"/>
        </w:rPr>
        <w:t>İrvin düs</w:t>
      </w:r>
      <w:r w:rsidR="00BD578A" w:rsidRPr="00097644">
        <w:rPr>
          <w:rFonts w:ascii="Times New Roman" w:eastAsia="Times New Roman" w:hAnsi="Times New Roman" w:cs="Times New Roman"/>
          <w:sz w:val="24"/>
          <w:szCs w:val="24"/>
          <w:lang w:val="az-Latn-AZ" w:eastAsia="ru-RU"/>
        </w:rPr>
        <w:t>turu.</w:t>
      </w:r>
      <w:r w:rsidR="005B4121" w:rsidRPr="00097644">
        <w:rPr>
          <w:rFonts w:ascii="Times New Roman" w:eastAsia="Times New Roman" w:hAnsi="Times New Roman" w:cs="Times New Roman"/>
          <w:sz w:val="24"/>
          <w:szCs w:val="24"/>
          <w:lang w:val="az-Latn-AZ" w:eastAsia="ru-RU"/>
        </w:rPr>
        <w:t xml:space="preserve"> </w:t>
      </w:r>
    </w:p>
    <w:p w14:paraId="28B876D0" w14:textId="77777777" w:rsidR="00E3790B" w:rsidRPr="00097644" w:rsidRDefault="00E3790B" w:rsidP="00DB1FAD">
      <w:pPr>
        <w:keepNext/>
        <w:suppressLineNumbers/>
        <w:suppressAutoHyphens/>
        <w:jc w:val="left"/>
        <w:textAlignment w:val="baseline"/>
        <w:rPr>
          <w:rFonts w:ascii="Times New Roman" w:eastAsia="Times New Roman" w:hAnsi="Times New Roman" w:cs="Times New Roman"/>
          <w:sz w:val="24"/>
          <w:szCs w:val="24"/>
          <w:lang w:val="az-Latn-AZ" w:eastAsia="ru-RU"/>
        </w:rPr>
      </w:pPr>
      <w:r w:rsidRPr="00097644">
        <w:rPr>
          <w:rFonts w:ascii="Times New Roman" w:eastAsia="Times New Roman" w:hAnsi="Times New Roman" w:cs="Times New Roman"/>
          <w:sz w:val="24"/>
          <w:szCs w:val="24"/>
          <w:lang w:val="az-Latn-AZ" w:eastAsia="ru-RU"/>
        </w:rPr>
        <w:lastRenderedPageBreak/>
        <w:t>Eşelbi-Çerepanov-Raysın</w:t>
      </w:r>
      <w:r w:rsidR="005B4121" w:rsidRPr="00097644">
        <w:rPr>
          <w:rFonts w:ascii="Times New Roman" w:eastAsia="Times New Roman" w:hAnsi="Times New Roman" w:cs="Times New Roman"/>
          <w:sz w:val="24"/>
          <w:szCs w:val="24"/>
          <w:lang w:val="az-Latn-AZ" w:eastAsia="ru-RU"/>
        </w:rPr>
        <w:t xml:space="preserve"> </w:t>
      </w:r>
      <w:r w:rsidRPr="00097644">
        <w:rPr>
          <w:rFonts w:ascii="Times New Roman" w:eastAsia="Times New Roman" w:hAnsi="Times New Roman" w:cs="Times New Roman"/>
          <w:sz w:val="24"/>
          <w:szCs w:val="24"/>
          <w:lang w:val="az-Latn-AZ" w:eastAsia="ru-RU"/>
        </w:rPr>
        <w:t>J-inteqralı</w:t>
      </w:r>
      <w:r w:rsidR="005B4121" w:rsidRPr="00097644">
        <w:rPr>
          <w:rFonts w:ascii="Times New Roman" w:eastAsia="Times New Roman" w:hAnsi="Times New Roman" w:cs="Times New Roman"/>
          <w:sz w:val="24"/>
          <w:szCs w:val="24"/>
          <w:lang w:val="az-Latn-AZ" w:eastAsia="ru-RU"/>
        </w:rPr>
        <w:t xml:space="preserve"> və</w:t>
      </w:r>
      <w:r w:rsidRPr="00097644">
        <w:rPr>
          <w:rFonts w:ascii="Times New Roman" w:eastAsia="Times New Roman" w:hAnsi="Times New Roman" w:cs="Times New Roman"/>
          <w:sz w:val="24"/>
          <w:szCs w:val="24"/>
          <w:lang w:val="az-Latn-AZ" w:eastAsia="ru-RU"/>
        </w:rPr>
        <w:t> onun  invariantlığı. Çatın başına enerji axınının hesablanması. J</w:t>
      </w:r>
      <w:r w:rsidRPr="00097644">
        <w:rPr>
          <w:rFonts w:ascii="Times New Roman" w:eastAsia="Times New Roman" w:hAnsi="Times New Roman" w:cs="Times New Roman"/>
          <w:sz w:val="24"/>
          <w:szCs w:val="24"/>
          <w:vertAlign w:val="subscript"/>
          <w:lang w:val="az-Latn-AZ" w:eastAsia="ru-RU"/>
        </w:rPr>
        <w:t>R</w:t>
      </w:r>
      <w:r w:rsidRPr="00097644">
        <w:rPr>
          <w:rFonts w:ascii="Times New Roman" w:eastAsia="Times New Roman" w:hAnsi="Times New Roman" w:cs="Times New Roman"/>
          <w:sz w:val="24"/>
          <w:szCs w:val="24"/>
          <w:lang w:val="az-Latn-AZ" w:eastAsia="ru-RU"/>
        </w:rPr>
        <w:t>  -əyrisi.</w:t>
      </w:r>
      <w:r w:rsidRPr="00097644">
        <w:rPr>
          <w:rFonts w:ascii="Times New Roman" w:eastAsia="Times New Roman" w:hAnsi="Times New Roman" w:cs="Times New Roman"/>
          <w:sz w:val="24"/>
          <w:szCs w:val="24"/>
          <w:vertAlign w:val="subscript"/>
          <w:lang w:val="az-Latn-AZ" w:eastAsia="ru-RU"/>
        </w:rPr>
        <w:t> </w:t>
      </w:r>
      <w:r w:rsidRPr="00097644">
        <w:rPr>
          <w:rFonts w:ascii="Times New Roman" w:eastAsia="Times New Roman" w:hAnsi="Times New Roman" w:cs="Times New Roman"/>
          <w:sz w:val="24"/>
          <w:szCs w:val="24"/>
          <w:lang w:val="az-Latn-AZ" w:eastAsia="ru-RU"/>
        </w:rPr>
        <w:t> </w:t>
      </w:r>
    </w:p>
    <w:p w14:paraId="47B2CD4C" w14:textId="77777777" w:rsidR="00E3790B" w:rsidRPr="00097644" w:rsidRDefault="00E3790B" w:rsidP="00DB1FAD">
      <w:pPr>
        <w:keepNext/>
        <w:suppressLineNumbers/>
        <w:suppressAutoHyphens/>
        <w:textAlignment w:val="baseline"/>
        <w:rPr>
          <w:rFonts w:ascii="Times New Roman" w:eastAsia="Times New Roman" w:hAnsi="Times New Roman" w:cs="Times New Roman"/>
          <w:sz w:val="24"/>
          <w:szCs w:val="24"/>
          <w:lang w:val="az-Latn-AZ" w:eastAsia="ru-RU"/>
        </w:rPr>
      </w:pPr>
      <w:r w:rsidRPr="00097644">
        <w:rPr>
          <w:rFonts w:ascii="Times New Roman" w:eastAsia="Times New Roman" w:hAnsi="Times New Roman" w:cs="Times New Roman"/>
          <w:sz w:val="24"/>
          <w:szCs w:val="24"/>
          <w:lang w:val="az-Latn-AZ" w:eastAsia="ru-RU"/>
        </w:rPr>
        <w:t>Çatların dinamik yayılması (səpələnməsi). Gə</w:t>
      </w:r>
      <w:r w:rsidR="005B4121" w:rsidRPr="00097644">
        <w:rPr>
          <w:rFonts w:ascii="Times New Roman" w:eastAsia="Times New Roman" w:hAnsi="Times New Roman" w:cs="Times New Roman"/>
          <w:sz w:val="24"/>
          <w:szCs w:val="24"/>
          <w:lang w:val="az-Latn-AZ" w:eastAsia="ru-RU"/>
        </w:rPr>
        <w:t>rginlik intensivliyinin dinamik</w:t>
      </w:r>
      <w:r w:rsidRPr="00097644">
        <w:rPr>
          <w:rFonts w:ascii="Times New Roman" w:eastAsia="Times New Roman" w:hAnsi="Times New Roman" w:cs="Times New Roman"/>
          <w:sz w:val="24"/>
          <w:szCs w:val="24"/>
          <w:lang w:val="az-Latn-AZ" w:eastAsia="ru-RU"/>
        </w:rPr>
        <w:t xml:space="preserve">  əmsalı. Kövrək dağılmada çatın hüdud sürəti (sürət həddi) (nəzəri qiymət və eksperimental məlumatlar).</w:t>
      </w:r>
    </w:p>
    <w:p w14:paraId="317ABE3E" w14:textId="77777777" w:rsidR="00E3790B" w:rsidRPr="00097644" w:rsidRDefault="00E3790B" w:rsidP="00DB1FAD">
      <w:pPr>
        <w:keepNext/>
        <w:suppressLineNumbers/>
        <w:suppressAutoHyphens/>
        <w:textAlignment w:val="baseline"/>
        <w:rPr>
          <w:rFonts w:ascii="Times New Roman" w:eastAsia="Times New Roman" w:hAnsi="Times New Roman" w:cs="Times New Roman"/>
          <w:sz w:val="24"/>
          <w:szCs w:val="24"/>
          <w:lang w:val="az-Latn-AZ" w:eastAsia="ru-RU"/>
        </w:rPr>
      </w:pPr>
      <w:r w:rsidRPr="00097644">
        <w:rPr>
          <w:rFonts w:ascii="Times New Roman" w:eastAsia="Times New Roman" w:hAnsi="Times New Roman" w:cs="Times New Roman"/>
          <w:sz w:val="24"/>
          <w:szCs w:val="24"/>
          <w:lang w:val="az-Latn-AZ" w:eastAsia="ru-RU"/>
        </w:rPr>
        <w:t>Çatın təpəsində lokallaşdırılmış (məhdudlanmış) plastik axın. İrvinə görə çatın  təpəsində plastik zonanın xətti ölçüsünün qiyməti (qiymətləndirilməsi). İdeal plastik cisimdə normal qopartma çatının təpəsində sürüşmə sahəsi. Plastik deformasiyaların nazik məhdudlanma (lokalivasiya) zonalı Leonov-Panasyuk-Daqdeyl çat modeli. </w:t>
      </w:r>
    </w:p>
    <w:p w14:paraId="4CE11E00" w14:textId="77777777" w:rsidR="00E3790B" w:rsidRPr="00097644" w:rsidRDefault="00E3790B" w:rsidP="00DB1FAD">
      <w:pPr>
        <w:keepNext/>
        <w:suppressLineNumbers/>
        <w:suppressAutoHyphens/>
        <w:textAlignment w:val="baseline"/>
        <w:rPr>
          <w:rFonts w:ascii="Times New Roman" w:eastAsia="Times New Roman" w:hAnsi="Times New Roman" w:cs="Times New Roman"/>
          <w:sz w:val="24"/>
          <w:szCs w:val="24"/>
          <w:lang w:val="az-Latn-AZ" w:eastAsia="ru-RU"/>
        </w:rPr>
      </w:pPr>
      <w:r w:rsidRPr="00097644">
        <w:rPr>
          <w:rFonts w:ascii="Times New Roman" w:eastAsia="Times New Roman" w:hAnsi="Times New Roman" w:cs="Times New Roman"/>
          <w:sz w:val="24"/>
          <w:szCs w:val="24"/>
          <w:lang w:val="az-Latn-AZ" w:eastAsia="ru-RU"/>
        </w:rPr>
        <w:t>   Bərk cisimlərin möhkəmliyinin kinetik konsepsiyası. Jurkov düsturu. Çatların      kinetik nəzəriyyəsi. Sürüngənlik şəraitində çatın artması (böyüməsi). </w:t>
      </w:r>
    </w:p>
    <w:p w14:paraId="7348B8CB" w14:textId="77777777" w:rsidR="00125067" w:rsidRPr="00097644" w:rsidRDefault="00125067" w:rsidP="00DB1FAD">
      <w:pPr>
        <w:keepNext/>
        <w:suppressLineNumbers/>
        <w:suppressAutoHyphens/>
        <w:textAlignment w:val="baseline"/>
        <w:rPr>
          <w:rFonts w:ascii="Times New Roman" w:eastAsia="Times New Roman" w:hAnsi="Times New Roman" w:cs="Times New Roman"/>
          <w:sz w:val="24"/>
          <w:szCs w:val="24"/>
          <w:lang w:val="az-Latn-AZ" w:eastAsia="ru-RU"/>
        </w:rPr>
      </w:pPr>
      <w:r w:rsidRPr="00097644">
        <w:rPr>
          <w:rFonts w:ascii="Times New Roman" w:eastAsia="Times New Roman" w:hAnsi="Times New Roman" w:cs="Times New Roman"/>
          <w:sz w:val="24"/>
          <w:szCs w:val="24"/>
          <w:lang w:val="az-Latn-AZ" w:eastAsia="ru-RU"/>
        </w:rPr>
        <w:t> </w:t>
      </w:r>
      <w:r w:rsidR="00E3790B" w:rsidRPr="00097644">
        <w:rPr>
          <w:rFonts w:ascii="Times New Roman" w:eastAsia="Times New Roman" w:hAnsi="Times New Roman" w:cs="Times New Roman"/>
          <w:sz w:val="24"/>
          <w:szCs w:val="24"/>
          <w:lang w:val="az-Latn-AZ" w:eastAsia="ru-RU"/>
        </w:rPr>
        <w:t>Gərginlik konsentratoru. Gərginlik konsentratoru əmsalı: dairəvi və elliptik deşikli elastiki yarım-müstəvinin dartılması. </w:t>
      </w:r>
    </w:p>
    <w:p w14:paraId="47E638EF" w14:textId="77777777" w:rsidR="00E3790B" w:rsidRPr="00097644" w:rsidRDefault="00125067" w:rsidP="00DB1FAD">
      <w:pPr>
        <w:keepNext/>
        <w:suppressLineNumbers/>
        <w:suppressAutoHyphens/>
        <w:textAlignment w:val="baseline"/>
        <w:rPr>
          <w:rFonts w:ascii="Times New Roman" w:eastAsia="Times New Roman" w:hAnsi="Times New Roman" w:cs="Times New Roman"/>
          <w:sz w:val="24"/>
          <w:szCs w:val="24"/>
          <w:lang w:val="az-Latn-AZ" w:eastAsia="ru-RU"/>
        </w:rPr>
      </w:pPr>
      <w:r w:rsidRPr="00097644">
        <w:rPr>
          <w:rFonts w:ascii="Times New Roman" w:eastAsia="Times New Roman" w:hAnsi="Times New Roman" w:cs="Times New Roman"/>
          <w:sz w:val="24"/>
          <w:szCs w:val="24"/>
          <w:lang w:val="az-Latn-AZ" w:eastAsia="ru-RU"/>
        </w:rPr>
        <w:t xml:space="preserve"> </w:t>
      </w:r>
      <w:r w:rsidR="00E3790B" w:rsidRPr="00097644">
        <w:rPr>
          <w:rFonts w:ascii="Times New Roman" w:eastAsia="Times New Roman" w:hAnsi="Times New Roman" w:cs="Times New Roman"/>
          <w:sz w:val="24"/>
          <w:szCs w:val="24"/>
          <w:lang w:val="az-Latn-AZ" w:eastAsia="ru-RU"/>
        </w:rPr>
        <w:t>Yorulma dağılması anlayışı. Azdövrlü və çoxdövrlü yorğunluq. Yorğunluq mikro-</w:t>
      </w:r>
      <w:r w:rsidR="00E3790B" w:rsidRPr="00097644">
        <w:rPr>
          <w:rFonts w:ascii="Times New Roman" w:eastAsia="Times New Roman" w:hAnsi="Times New Roman" w:cs="Times New Roman"/>
          <w:sz w:val="24"/>
          <w:szCs w:val="24"/>
          <w:lang w:val="az-Latn-AZ" w:eastAsia="ru-RU"/>
        </w:rPr>
        <w:lastRenderedPageBreak/>
        <w:t>makroçatların genişlənməsinin (böyüməsinin) əsas qanunları. (Velerin) Yorğunluq əyrisi. Veybull kriterisi. Zədələrin xətti cəmlənmə qanunu.    Mürəkkəb gərginlik vəziyyətində yorğunluq. Yorğunluq möhkəmliyinin statistik    təbiəti. Yorğunluq möhkəmliyinin kriteriləri (meyarları). </w:t>
      </w:r>
    </w:p>
    <w:p w14:paraId="662305F5" w14:textId="77777777" w:rsidR="00E3790B" w:rsidRPr="00097644" w:rsidRDefault="00E3790B" w:rsidP="00DB1FAD">
      <w:pPr>
        <w:keepNext/>
        <w:suppressLineNumbers/>
        <w:suppressAutoHyphens/>
        <w:textAlignment w:val="baseline"/>
        <w:rPr>
          <w:rFonts w:ascii="Times New Roman" w:eastAsia="Times New Roman" w:hAnsi="Times New Roman" w:cs="Times New Roman"/>
          <w:sz w:val="24"/>
          <w:szCs w:val="24"/>
          <w:lang w:val="az-Latn-AZ" w:eastAsia="ru-RU"/>
        </w:rPr>
      </w:pPr>
      <w:r w:rsidRPr="00097644">
        <w:rPr>
          <w:rFonts w:ascii="Times New Roman" w:eastAsia="Times New Roman" w:hAnsi="Times New Roman" w:cs="Times New Roman"/>
          <w:sz w:val="24"/>
          <w:szCs w:val="24"/>
          <w:lang w:val="az-Latn-AZ" w:eastAsia="ru-RU"/>
        </w:rPr>
        <w:t>   Zədələnmə anlayışı. Zədələnmələrin növləri (tipləri). Zədələnmənin Kaçanov-Rabotnov parametri. Zədələnmənin yığılmasının (artmasının) kinetik tənlikləri. </w:t>
      </w:r>
    </w:p>
    <w:p w14:paraId="68A87FBD" w14:textId="77777777" w:rsidR="00E3790B" w:rsidRPr="00097644" w:rsidRDefault="00E3790B" w:rsidP="00DB1FAD">
      <w:pPr>
        <w:keepNext/>
        <w:suppressLineNumbers/>
        <w:suppressAutoHyphens/>
        <w:textAlignment w:val="baseline"/>
        <w:rPr>
          <w:rFonts w:ascii="Times New Roman" w:eastAsia="Times New Roman" w:hAnsi="Times New Roman" w:cs="Times New Roman"/>
          <w:sz w:val="24"/>
          <w:szCs w:val="24"/>
          <w:lang w:val="az-Latn-AZ" w:eastAsia="ru-RU"/>
        </w:rPr>
      </w:pPr>
      <w:r w:rsidRPr="00097644">
        <w:rPr>
          <w:rFonts w:ascii="Times New Roman" w:eastAsia="Times New Roman" w:hAnsi="Times New Roman" w:cs="Times New Roman"/>
          <w:sz w:val="24"/>
          <w:szCs w:val="24"/>
          <w:lang w:val="az-Latn-AZ" w:eastAsia="ru-RU"/>
        </w:rPr>
        <w:t>   Zədələrin xətti cəmlənməsi prinsipi. Sürüngənlik şəraitində zədələrin artması       (toplanması, yığılması). Birölçülü və mürəkkəb gərginlik vəziyyətlərində uzunmüddətli möhkəmlik kriteriləri. Zədələnmələr tenzoru və A.A.İlyuşinin uzunmüddətli möhkəmlik nəzəriyyəsi. Zədələnmə operatoru. </w:t>
      </w:r>
    </w:p>
    <w:p w14:paraId="2339598B" w14:textId="77777777" w:rsidR="00803C67" w:rsidRPr="00097644" w:rsidRDefault="00E3790B" w:rsidP="00DB1FAD">
      <w:pPr>
        <w:keepNext/>
        <w:suppressLineNumbers/>
        <w:suppressAutoHyphens/>
        <w:textAlignment w:val="baseline"/>
        <w:rPr>
          <w:rFonts w:ascii="Times New Roman" w:eastAsia="Times New Roman" w:hAnsi="Times New Roman" w:cs="Times New Roman"/>
          <w:sz w:val="24"/>
          <w:szCs w:val="24"/>
          <w:lang w:val="az-Latn-AZ" w:eastAsia="ru-RU"/>
        </w:rPr>
      </w:pPr>
      <w:r w:rsidRPr="00097644">
        <w:rPr>
          <w:rFonts w:ascii="Times New Roman" w:eastAsia="Times New Roman" w:hAnsi="Times New Roman" w:cs="Times New Roman"/>
          <w:sz w:val="24"/>
          <w:szCs w:val="24"/>
          <w:lang w:val="az-Latn-AZ" w:eastAsia="ru-RU"/>
        </w:rPr>
        <w:t> </w:t>
      </w:r>
    </w:p>
    <w:p w14:paraId="56E0E5B9" w14:textId="77777777" w:rsidR="0001167A" w:rsidRPr="00097644" w:rsidRDefault="0001167A" w:rsidP="00A011D6">
      <w:pPr>
        <w:keepNext/>
        <w:spacing w:line="276" w:lineRule="auto"/>
        <w:textAlignment w:val="baseline"/>
        <w:rPr>
          <w:rFonts w:ascii="Times New Roman" w:hAnsi="Times New Roman" w:cs="Times New Roman"/>
          <w:b/>
          <w:sz w:val="24"/>
          <w:szCs w:val="24"/>
          <w:lang w:val="az-Latn-AZ"/>
        </w:rPr>
      </w:pPr>
    </w:p>
    <w:p w14:paraId="0CD9C446" w14:textId="77777777" w:rsidR="00F06B01" w:rsidRPr="00097644" w:rsidRDefault="0001167A" w:rsidP="00A011D6">
      <w:pPr>
        <w:keepNext/>
        <w:spacing w:line="276" w:lineRule="auto"/>
        <w:textAlignment w:val="baseline"/>
        <w:rPr>
          <w:rFonts w:ascii="Times New Roman" w:hAnsi="Times New Roman" w:cs="Times New Roman"/>
          <w:b/>
          <w:sz w:val="24"/>
          <w:szCs w:val="24"/>
          <w:lang w:val="az-Latn-AZ"/>
        </w:rPr>
      </w:pPr>
      <w:r w:rsidRPr="00097644">
        <w:rPr>
          <w:rFonts w:ascii="Times New Roman" w:hAnsi="Times New Roman" w:cs="Times New Roman"/>
          <w:b/>
          <w:sz w:val="24"/>
          <w:szCs w:val="24"/>
          <w:lang w:val="az-Latn-AZ"/>
        </w:rPr>
        <w:t xml:space="preserve">                                          </w:t>
      </w:r>
      <w:r w:rsidR="005B4121" w:rsidRPr="00097644">
        <w:rPr>
          <w:rFonts w:ascii="Times New Roman" w:hAnsi="Times New Roman" w:cs="Times New Roman"/>
          <w:b/>
          <w:sz w:val="24"/>
          <w:szCs w:val="24"/>
          <w:lang w:val="az-Latn-AZ"/>
        </w:rPr>
        <w:t>FƏSİL</w:t>
      </w:r>
      <w:r w:rsidR="00F06B01" w:rsidRPr="00097644">
        <w:rPr>
          <w:rFonts w:ascii="Times New Roman" w:hAnsi="Times New Roman" w:cs="Times New Roman"/>
          <w:b/>
          <w:sz w:val="24"/>
          <w:szCs w:val="24"/>
          <w:lang w:val="az-Latn-AZ"/>
        </w:rPr>
        <w:t xml:space="preserve"> 5.</w:t>
      </w:r>
    </w:p>
    <w:p w14:paraId="194B71A5" w14:textId="77777777" w:rsidR="00F06B01" w:rsidRPr="00097644" w:rsidRDefault="00F06B01" w:rsidP="00A011D6">
      <w:pPr>
        <w:keepNext/>
        <w:spacing w:line="276" w:lineRule="auto"/>
        <w:textAlignment w:val="baseline"/>
        <w:rPr>
          <w:rFonts w:ascii="Times New Roman" w:eastAsia="Times New Roman" w:hAnsi="Times New Roman" w:cs="Times New Roman"/>
          <w:sz w:val="24"/>
          <w:szCs w:val="24"/>
          <w:lang w:val="az-Latn-AZ" w:eastAsia="ru-RU"/>
        </w:rPr>
      </w:pPr>
      <w:r w:rsidRPr="00097644">
        <w:rPr>
          <w:rFonts w:ascii="Times New Roman" w:eastAsia="Times New Roman" w:hAnsi="Times New Roman" w:cs="Times New Roman"/>
          <w:b/>
          <w:sz w:val="24"/>
          <w:szCs w:val="24"/>
          <w:lang w:val="az-Latn-AZ" w:eastAsia="ru-RU"/>
        </w:rPr>
        <w:t>Deformasiya olunan bərk cisim mexanikası məsələlərinin həllinin ədədi   üsulları</w:t>
      </w:r>
    </w:p>
    <w:p w14:paraId="7E5393F7" w14:textId="77777777" w:rsidR="00F06B01" w:rsidRPr="00097644" w:rsidRDefault="00F06B01" w:rsidP="00A011D6">
      <w:pPr>
        <w:keepNext/>
        <w:spacing w:line="276" w:lineRule="auto"/>
        <w:textAlignment w:val="baseline"/>
        <w:rPr>
          <w:rFonts w:ascii="Times New Roman" w:eastAsia="Times New Roman" w:hAnsi="Times New Roman" w:cs="Times New Roman"/>
          <w:sz w:val="24"/>
          <w:szCs w:val="24"/>
          <w:lang w:val="az-Latn-AZ" w:eastAsia="ru-RU"/>
        </w:rPr>
      </w:pPr>
    </w:p>
    <w:p w14:paraId="67606071" w14:textId="77777777" w:rsidR="00DB1FAD" w:rsidRPr="00097644" w:rsidRDefault="00F06B01" w:rsidP="00DB1FAD">
      <w:pPr>
        <w:keepNext/>
        <w:textAlignment w:val="baseline"/>
        <w:rPr>
          <w:rFonts w:ascii="Times New Roman" w:eastAsia="Times New Roman" w:hAnsi="Times New Roman" w:cs="Times New Roman"/>
          <w:sz w:val="24"/>
          <w:szCs w:val="24"/>
          <w:lang w:val="az-Latn-AZ" w:eastAsia="ru-RU"/>
        </w:rPr>
      </w:pPr>
      <w:r w:rsidRPr="00097644">
        <w:rPr>
          <w:rFonts w:ascii="Times New Roman" w:eastAsia="Times New Roman" w:hAnsi="Times New Roman" w:cs="Times New Roman"/>
          <w:sz w:val="24"/>
          <w:szCs w:val="24"/>
          <w:lang w:val="az-Latn-AZ" w:eastAsia="ru-RU"/>
        </w:rPr>
        <w:t>Sonlu fərqlər üsulu. Parabolik, elliptik və hiperbolik tənliklər üçün tipik fərqlər </w:t>
      </w:r>
    </w:p>
    <w:p w14:paraId="7760B6AC" w14:textId="77777777" w:rsidR="00F06B01" w:rsidRPr="00097644" w:rsidRDefault="00F06B01" w:rsidP="00DB1FAD">
      <w:pPr>
        <w:keepNext/>
        <w:textAlignment w:val="baseline"/>
        <w:rPr>
          <w:rFonts w:ascii="Times New Roman" w:eastAsia="Times New Roman" w:hAnsi="Times New Roman" w:cs="Times New Roman"/>
          <w:sz w:val="24"/>
          <w:szCs w:val="24"/>
          <w:lang w:val="az-Latn-AZ" w:eastAsia="ru-RU"/>
        </w:rPr>
      </w:pPr>
      <w:r w:rsidRPr="00097644">
        <w:rPr>
          <w:rFonts w:ascii="Times New Roman" w:eastAsia="Times New Roman" w:hAnsi="Times New Roman" w:cs="Times New Roman"/>
          <w:sz w:val="24"/>
          <w:szCs w:val="24"/>
          <w:lang w:val="az-Latn-AZ" w:eastAsia="ru-RU"/>
        </w:rPr>
        <w:t>(sonlu fərqlər) sxemləri. Elastiklik nəzəriyyəsinin differensial tənlikləri üçün sonlu fərqlər metodu. Elastiki cismin tam potensial enerjisinin minimumunun (minimuml</w:t>
      </w:r>
      <w:r w:rsidR="00125067" w:rsidRPr="00097644">
        <w:rPr>
          <w:rFonts w:ascii="Times New Roman" w:eastAsia="Times New Roman" w:hAnsi="Times New Roman" w:cs="Times New Roman"/>
          <w:sz w:val="24"/>
          <w:szCs w:val="24"/>
          <w:lang w:val="az-Latn-AZ" w:eastAsia="ru-RU"/>
        </w:rPr>
        <w:t>uğunun) variasiya prins</w:t>
      </w:r>
      <w:r w:rsidR="00125067" w:rsidRPr="00097644">
        <w:rPr>
          <w:rFonts w:ascii="Times New Roman" w:eastAsia="Times New Roman" w:hAnsi="Times New Roman" w:cs="Times New Roman"/>
          <w:sz w:val="24"/>
          <w:szCs w:val="24"/>
          <w:lang w:val="az-Latn-AZ" w:eastAsia="ru-RU"/>
        </w:rPr>
        <w:lastRenderedPageBreak/>
        <w:t>ipi.</w:t>
      </w:r>
      <w:r w:rsidRPr="00097644">
        <w:rPr>
          <w:rFonts w:ascii="Times New Roman" w:eastAsia="Times New Roman" w:hAnsi="Times New Roman" w:cs="Times New Roman"/>
          <w:sz w:val="24"/>
          <w:szCs w:val="24"/>
          <w:lang w:val="az-Latn-AZ" w:eastAsia="ru-RU"/>
        </w:rPr>
        <w:t>Tam potensial enerji funksionalının minimallaşdırılması məsələlərində Reley-Rits, Bubnov-Qalyorkin və qradient enmə metodları.</w:t>
      </w:r>
    </w:p>
    <w:p w14:paraId="544CECB4" w14:textId="77777777" w:rsidR="00F06B01" w:rsidRPr="00097644" w:rsidRDefault="00F06B01" w:rsidP="00DB1FAD">
      <w:pPr>
        <w:keepNext/>
        <w:textAlignment w:val="baseline"/>
        <w:rPr>
          <w:rFonts w:ascii="Times New Roman" w:eastAsia="Times New Roman" w:hAnsi="Times New Roman" w:cs="Times New Roman"/>
          <w:sz w:val="24"/>
          <w:szCs w:val="24"/>
          <w:lang w:val="az-Latn-AZ" w:eastAsia="ru-RU"/>
        </w:rPr>
      </w:pPr>
      <w:r w:rsidRPr="00097644">
        <w:rPr>
          <w:rFonts w:ascii="Times New Roman" w:eastAsia="Times New Roman" w:hAnsi="Times New Roman" w:cs="Times New Roman"/>
          <w:sz w:val="24"/>
          <w:szCs w:val="24"/>
          <w:lang w:val="az-Latn-AZ" w:eastAsia="ru-RU"/>
        </w:rPr>
        <w:t>Deformasiyalanan bərk cisim mexanikasında sonlu elementlər metodu. Somilyanı düsturu və sərhəd inteqral tənlikləri meto</w:t>
      </w:r>
      <w:r w:rsidR="00125067" w:rsidRPr="00097644">
        <w:rPr>
          <w:rFonts w:ascii="Times New Roman" w:eastAsia="Times New Roman" w:hAnsi="Times New Roman" w:cs="Times New Roman"/>
          <w:sz w:val="24"/>
          <w:szCs w:val="24"/>
          <w:lang w:val="az-Latn-AZ" w:eastAsia="ru-RU"/>
        </w:rPr>
        <w:t>du (sərhəd elementləri metodu).</w:t>
      </w:r>
      <w:r w:rsidR="00DB1FAD" w:rsidRPr="00097644">
        <w:rPr>
          <w:rFonts w:ascii="Times New Roman" w:eastAsia="Times New Roman" w:hAnsi="Times New Roman" w:cs="Times New Roman"/>
          <w:sz w:val="24"/>
          <w:szCs w:val="24"/>
          <w:lang w:val="az-Latn-AZ" w:eastAsia="ru-RU"/>
        </w:rPr>
        <w:t xml:space="preserve"> </w:t>
      </w:r>
      <w:r w:rsidRPr="00097644">
        <w:rPr>
          <w:rFonts w:ascii="Times New Roman" w:eastAsia="Times New Roman" w:hAnsi="Times New Roman" w:cs="Times New Roman"/>
          <w:sz w:val="24"/>
          <w:szCs w:val="24"/>
          <w:lang w:val="az-Latn-AZ" w:eastAsia="ru-RU"/>
        </w:rPr>
        <w:t>Plastiklik nəzəriyyəsinin ikiölçülü məsələlərində xarakteristikalar metodu (üsulu). Hiperbolik sərhəd məsələsinin həllinin təyin oblastı və asılılıq oblastı.</w:t>
      </w:r>
    </w:p>
    <w:p w14:paraId="262197EC" w14:textId="77777777" w:rsidR="00DB1FAD" w:rsidRPr="00097644" w:rsidRDefault="00F06B01" w:rsidP="00DB1FAD">
      <w:pPr>
        <w:keepNext/>
        <w:textAlignment w:val="baseline"/>
        <w:rPr>
          <w:rFonts w:ascii="Times New Roman" w:eastAsia="Times New Roman" w:hAnsi="Times New Roman" w:cs="Times New Roman"/>
          <w:sz w:val="24"/>
          <w:szCs w:val="24"/>
          <w:lang w:val="az-Latn-AZ" w:eastAsia="ru-RU"/>
        </w:rPr>
      </w:pPr>
      <w:r w:rsidRPr="00097644">
        <w:rPr>
          <w:rFonts w:ascii="Times New Roman" w:eastAsia="Times New Roman" w:hAnsi="Times New Roman" w:cs="Times New Roman"/>
          <w:sz w:val="24"/>
          <w:szCs w:val="24"/>
          <w:lang w:val="az-Latn-AZ" w:eastAsia="ru-RU"/>
        </w:rPr>
        <w:t>Plastiklik nəzəriyyəsi və dalğa dinamikasının hiperbolik məsələlərinin həlli üçün </w:t>
      </w:r>
    </w:p>
    <w:p w14:paraId="71CE0D1A" w14:textId="77777777" w:rsidR="00F06B01" w:rsidRPr="00097644" w:rsidRDefault="00F06B01" w:rsidP="00DB1FAD">
      <w:pPr>
        <w:keepNext/>
        <w:textAlignment w:val="baseline"/>
        <w:rPr>
          <w:rFonts w:ascii="Times New Roman" w:eastAsia="Times New Roman" w:hAnsi="Times New Roman" w:cs="Times New Roman"/>
          <w:sz w:val="24"/>
          <w:szCs w:val="24"/>
          <w:lang w:val="az-Latn-AZ" w:eastAsia="ru-RU"/>
        </w:rPr>
      </w:pPr>
      <w:r w:rsidRPr="00097644">
        <w:rPr>
          <w:rFonts w:ascii="Times New Roman" w:eastAsia="Times New Roman" w:hAnsi="Times New Roman" w:cs="Times New Roman"/>
          <w:sz w:val="24"/>
          <w:szCs w:val="24"/>
          <w:lang w:val="az-Latn-AZ" w:eastAsia="ru-RU"/>
        </w:rPr>
        <w:t>şüa ayrılma metodu (üsulu).</w:t>
      </w:r>
    </w:p>
    <w:p w14:paraId="08D98C85" w14:textId="77777777" w:rsidR="00F06B01" w:rsidRPr="00097644" w:rsidRDefault="00F06B01" w:rsidP="00DB1FAD">
      <w:pPr>
        <w:keepNext/>
        <w:textAlignment w:val="baseline"/>
        <w:rPr>
          <w:rFonts w:ascii="Times New Roman" w:eastAsia="Times New Roman" w:hAnsi="Times New Roman" w:cs="Times New Roman"/>
          <w:sz w:val="24"/>
          <w:szCs w:val="24"/>
          <w:lang w:val="az-Latn-AZ" w:eastAsia="ru-RU"/>
        </w:rPr>
      </w:pPr>
      <w:r w:rsidRPr="00097644">
        <w:rPr>
          <w:rFonts w:ascii="Times New Roman" w:eastAsia="Times New Roman" w:hAnsi="Times New Roman" w:cs="Times New Roman"/>
          <w:sz w:val="24"/>
          <w:szCs w:val="24"/>
          <w:lang w:val="az-Latn-AZ" w:eastAsia="ru-RU"/>
        </w:rPr>
        <w:t>Hesablama eksperimenti anlayışı. Deformasiyalanan bərk cisim mexanikası məsələlərinin həlli üçün hesabat eksperimentinin istifadəsi.</w:t>
      </w:r>
    </w:p>
    <w:p w14:paraId="1CF0775A" w14:textId="77777777" w:rsidR="00F06B01" w:rsidRPr="00097644" w:rsidRDefault="00F06B01" w:rsidP="00A011D6">
      <w:pPr>
        <w:keepNext/>
        <w:textAlignment w:val="baseline"/>
        <w:rPr>
          <w:rFonts w:ascii="Times New Roman" w:eastAsia="Times New Roman" w:hAnsi="Times New Roman" w:cs="Times New Roman"/>
          <w:sz w:val="24"/>
          <w:szCs w:val="24"/>
          <w:lang w:val="az-Latn-AZ" w:eastAsia="ru-RU"/>
        </w:rPr>
      </w:pPr>
    </w:p>
    <w:p w14:paraId="501F718A" w14:textId="77777777" w:rsidR="00803C67" w:rsidRPr="00097644" w:rsidRDefault="00F06B01" w:rsidP="00A011D6">
      <w:pPr>
        <w:keepNext/>
        <w:rPr>
          <w:rFonts w:ascii="Times New Roman" w:hAnsi="Times New Roman" w:cs="Times New Roman"/>
          <w:sz w:val="24"/>
          <w:szCs w:val="24"/>
          <w:lang w:val="az-Latn-AZ"/>
        </w:rPr>
      </w:pPr>
      <w:r w:rsidRPr="00097644">
        <w:rPr>
          <w:rFonts w:ascii="Times New Roman" w:hAnsi="Times New Roman" w:cs="Times New Roman"/>
          <w:b/>
          <w:sz w:val="24"/>
          <w:szCs w:val="24"/>
          <w:lang w:val="az-Latn-AZ"/>
        </w:rPr>
        <w:t xml:space="preserve"> </w:t>
      </w:r>
    </w:p>
    <w:p w14:paraId="61539DA9" w14:textId="77777777" w:rsidR="00803C67" w:rsidRPr="00097644" w:rsidRDefault="00803C67" w:rsidP="00A011D6">
      <w:pPr>
        <w:keepNext/>
        <w:contextualSpacing/>
        <w:rPr>
          <w:rFonts w:ascii="Times New Roman" w:hAnsi="Times New Roman" w:cs="Times New Roman"/>
          <w:b/>
          <w:sz w:val="24"/>
          <w:szCs w:val="24"/>
          <w:lang w:val="az-Latn-AZ"/>
        </w:rPr>
      </w:pPr>
      <w:r w:rsidRPr="00097644">
        <w:rPr>
          <w:rFonts w:ascii="Times New Roman" w:hAnsi="Times New Roman" w:cs="Times New Roman"/>
          <w:b/>
          <w:sz w:val="24"/>
          <w:szCs w:val="24"/>
          <w:lang w:val="az-Latn-AZ"/>
        </w:rPr>
        <w:t>IV BÖLMƏ. TƏDRİS-METODİK VƏ İNFORMASİYA TƏMİNATI</w:t>
      </w:r>
    </w:p>
    <w:p w14:paraId="5FD45720" w14:textId="77777777" w:rsidR="007F709A" w:rsidRPr="00097644" w:rsidRDefault="00803C67" w:rsidP="00A011D6">
      <w:pPr>
        <w:pStyle w:val="ListParagraph"/>
        <w:keepNext/>
        <w:widowControl/>
        <w:autoSpaceDE/>
        <w:autoSpaceDN/>
        <w:adjustRightInd/>
        <w:spacing w:line="276" w:lineRule="auto"/>
        <w:contextualSpacing/>
        <w:textAlignment w:val="baseline"/>
        <w:rPr>
          <w:color w:val="000000"/>
          <w:kern w:val="36"/>
          <w:lang w:val="az-Latn-AZ"/>
        </w:rPr>
      </w:pPr>
      <w:r w:rsidRPr="00097644">
        <w:rPr>
          <w:b/>
          <w:lang w:val="az-Latn-AZ"/>
        </w:rPr>
        <w:t>Əsas ədəbiyyat</w:t>
      </w:r>
      <w:r w:rsidR="00AB2213" w:rsidRPr="00097644">
        <w:rPr>
          <w:color w:val="000000"/>
          <w:kern w:val="36"/>
        </w:rPr>
        <w:t xml:space="preserve"> </w:t>
      </w:r>
    </w:p>
    <w:p w14:paraId="701F54B1" w14:textId="53B22964" w:rsidR="00AB2213" w:rsidRPr="00097644" w:rsidRDefault="00C974D2" w:rsidP="00DB1FAD">
      <w:pPr>
        <w:pStyle w:val="ListParagraph"/>
        <w:keepNext/>
        <w:numPr>
          <w:ilvl w:val="0"/>
          <w:numId w:val="12"/>
        </w:numPr>
        <w:spacing w:line="360" w:lineRule="auto"/>
        <w:contextualSpacing/>
        <w:textAlignment w:val="baseline"/>
        <w:rPr>
          <w:color w:val="000000"/>
          <w:shd w:val="clear" w:color="auto" w:fill="FFFFFF"/>
          <w:lang w:val="az-Latn-AZ"/>
        </w:rPr>
      </w:pPr>
      <w:r w:rsidRPr="00097644">
        <w:rPr>
          <w:color w:val="000000"/>
          <w:kern w:val="36"/>
        </w:rPr>
        <w:t>Амензаде Ю.А.</w:t>
      </w:r>
      <w:r w:rsidR="00DB1FAD" w:rsidRPr="00097644">
        <w:rPr>
          <w:color w:val="000000"/>
          <w:kern w:val="36"/>
        </w:rPr>
        <w:t>Теория упругости</w:t>
      </w:r>
      <w:r w:rsidR="00AB2213" w:rsidRPr="00097644">
        <w:rPr>
          <w:color w:val="000000"/>
          <w:kern w:val="36"/>
        </w:rPr>
        <w:t xml:space="preserve">, </w:t>
      </w:r>
      <w:r w:rsidR="00AB2213" w:rsidRPr="00097644">
        <w:rPr>
          <w:color w:val="000000"/>
          <w:shd w:val="clear" w:color="auto" w:fill="FFFFFF"/>
        </w:rPr>
        <w:t xml:space="preserve">Учебник. 3-е изд., доп. — Москва: </w:t>
      </w:r>
      <w:r w:rsidR="00AD4425" w:rsidRPr="00097644">
        <w:rPr>
          <w:color w:val="000000"/>
          <w:shd w:val="clear" w:color="auto" w:fill="FFFFFF"/>
          <w:lang w:val="az-Latn-AZ"/>
        </w:rPr>
        <w:t xml:space="preserve"> </w:t>
      </w:r>
      <w:r w:rsidR="00AB2213" w:rsidRPr="00097644">
        <w:rPr>
          <w:color w:val="000000"/>
          <w:shd w:val="clear" w:color="auto" w:fill="FFFFFF"/>
        </w:rPr>
        <w:t>Высшая школа, 1976</w:t>
      </w:r>
      <w:r w:rsidR="007F709A" w:rsidRPr="00097644">
        <w:rPr>
          <w:color w:val="000000"/>
          <w:shd w:val="clear" w:color="auto" w:fill="FFFFFF"/>
          <w:lang w:val="az-Latn-AZ"/>
        </w:rPr>
        <w:t>(Rus dilində)</w:t>
      </w:r>
    </w:p>
    <w:p w14:paraId="7D0103FB" w14:textId="77777777" w:rsidR="00AB2213" w:rsidRPr="00097644" w:rsidRDefault="00AB2213" w:rsidP="00DB1FAD">
      <w:pPr>
        <w:pStyle w:val="ListParagraph"/>
        <w:keepNext/>
        <w:numPr>
          <w:ilvl w:val="0"/>
          <w:numId w:val="12"/>
        </w:numPr>
        <w:spacing w:line="360" w:lineRule="auto"/>
        <w:contextualSpacing/>
        <w:rPr>
          <w:lang w:val="az-Latn-AZ"/>
        </w:rPr>
      </w:pPr>
      <w:r w:rsidRPr="00097644">
        <w:rPr>
          <w:lang w:val="az-Latn-AZ"/>
        </w:rPr>
        <w:t xml:space="preserve">Ильюшин А.А. Механика сплошной среды. М.: Ленанд, 2014. </w:t>
      </w:r>
    </w:p>
    <w:p w14:paraId="2B02B3CA" w14:textId="77777777" w:rsidR="00AB2213" w:rsidRPr="00097644" w:rsidRDefault="00AB2213" w:rsidP="00DB1FAD">
      <w:pPr>
        <w:pStyle w:val="ListParagraph"/>
        <w:keepNext/>
        <w:numPr>
          <w:ilvl w:val="0"/>
          <w:numId w:val="12"/>
        </w:numPr>
        <w:spacing w:line="360" w:lineRule="auto"/>
        <w:contextualSpacing/>
        <w:rPr>
          <w:lang w:val="az-Latn-AZ"/>
        </w:rPr>
      </w:pPr>
      <w:r w:rsidRPr="00097644">
        <w:rPr>
          <w:lang w:val="az-Latn-AZ"/>
        </w:rPr>
        <w:lastRenderedPageBreak/>
        <w:t xml:space="preserve">Седов Л.И. Механика сплошной среды: в 2-х томах. М.: Лань, 2004. </w:t>
      </w:r>
    </w:p>
    <w:p w14:paraId="21B80CC0" w14:textId="77777777" w:rsidR="00EA103D" w:rsidRPr="00097644" w:rsidRDefault="00AB2213" w:rsidP="00DB1FAD">
      <w:pPr>
        <w:pStyle w:val="ListParagraph"/>
        <w:keepNext/>
        <w:numPr>
          <w:ilvl w:val="0"/>
          <w:numId w:val="12"/>
        </w:numPr>
        <w:spacing w:line="360" w:lineRule="auto"/>
        <w:contextualSpacing/>
        <w:rPr>
          <w:lang w:val="az-Latn-AZ"/>
        </w:rPr>
      </w:pPr>
      <w:r w:rsidRPr="00097644">
        <w:rPr>
          <w:lang w:val="az-Latn-AZ"/>
        </w:rPr>
        <w:t xml:space="preserve">Победря Б.Е., Георгиевский Д.В. Основы механики сплошной среды. М.: </w:t>
      </w:r>
    </w:p>
    <w:p w14:paraId="2CCDD65A" w14:textId="77777777" w:rsidR="00AB2213" w:rsidRPr="00097644" w:rsidRDefault="00AB2213" w:rsidP="00DB1FAD">
      <w:pPr>
        <w:pStyle w:val="ListParagraph"/>
        <w:keepNext/>
        <w:spacing w:line="360" w:lineRule="auto"/>
        <w:ind w:left="432"/>
        <w:contextualSpacing/>
        <w:rPr>
          <w:lang w:val="az-Latn-AZ"/>
        </w:rPr>
      </w:pPr>
      <w:r w:rsidRPr="00097644">
        <w:rPr>
          <w:lang w:val="az-Latn-AZ"/>
        </w:rPr>
        <w:t xml:space="preserve">Физматлит, 2006. </w:t>
      </w:r>
    </w:p>
    <w:p w14:paraId="6FA501CD" w14:textId="77777777" w:rsidR="0047245D" w:rsidRPr="00097644" w:rsidRDefault="00AB2213" w:rsidP="00DB1FAD">
      <w:pPr>
        <w:pStyle w:val="ListParagraph"/>
        <w:keepNext/>
        <w:numPr>
          <w:ilvl w:val="0"/>
          <w:numId w:val="12"/>
        </w:numPr>
        <w:spacing w:line="360" w:lineRule="auto"/>
        <w:contextualSpacing/>
        <w:rPr>
          <w:lang w:val="az-Latn-AZ"/>
        </w:rPr>
      </w:pPr>
      <w:r w:rsidRPr="00097644">
        <w:rPr>
          <w:lang w:val="az-Latn-AZ"/>
        </w:rPr>
        <w:t xml:space="preserve">Ильюшин А.А., Ломакин В.А., Шмаков А.П. Задачи и упражнения по </w:t>
      </w:r>
      <w:r w:rsidR="0047245D" w:rsidRPr="00097644">
        <w:rPr>
          <w:lang w:val="az-Latn-AZ"/>
        </w:rPr>
        <w:t xml:space="preserve"> </w:t>
      </w:r>
    </w:p>
    <w:p w14:paraId="2842FDC6" w14:textId="77777777" w:rsidR="00AB2213" w:rsidRPr="00097644" w:rsidRDefault="00AB2213" w:rsidP="00DB1FAD">
      <w:pPr>
        <w:pStyle w:val="ListParagraph"/>
        <w:keepNext/>
        <w:spacing w:line="360" w:lineRule="auto"/>
        <w:ind w:left="432"/>
        <w:contextualSpacing/>
        <w:rPr>
          <w:lang w:val="az-Latn-AZ"/>
        </w:rPr>
      </w:pPr>
      <w:r w:rsidRPr="00097644">
        <w:rPr>
          <w:lang w:val="az-Latn-AZ"/>
        </w:rPr>
        <w:t xml:space="preserve">механике сплошной среды. М.: URSS, 2015. </w:t>
      </w:r>
    </w:p>
    <w:p w14:paraId="2D0E68C7" w14:textId="77777777" w:rsidR="00AB2213" w:rsidRPr="00097644" w:rsidRDefault="00AB2213" w:rsidP="00DB1FAD">
      <w:pPr>
        <w:pStyle w:val="ListParagraph"/>
        <w:keepNext/>
        <w:numPr>
          <w:ilvl w:val="0"/>
          <w:numId w:val="12"/>
        </w:numPr>
        <w:spacing w:line="360" w:lineRule="auto"/>
        <w:contextualSpacing/>
        <w:rPr>
          <w:lang w:val="az-Latn-AZ"/>
        </w:rPr>
      </w:pPr>
      <w:r w:rsidRPr="00097644">
        <w:rPr>
          <w:lang w:val="az-Latn-AZ"/>
        </w:rPr>
        <w:t xml:space="preserve">Новацкий В. Теория упругости. М.: Мир, 1975. </w:t>
      </w:r>
    </w:p>
    <w:p w14:paraId="1CD65796" w14:textId="77777777" w:rsidR="0047245D" w:rsidRPr="00097644" w:rsidRDefault="00AB2213" w:rsidP="00DB1FAD">
      <w:pPr>
        <w:pStyle w:val="ListParagraph"/>
        <w:keepNext/>
        <w:numPr>
          <w:ilvl w:val="0"/>
          <w:numId w:val="12"/>
        </w:numPr>
        <w:spacing w:line="360" w:lineRule="auto"/>
        <w:contextualSpacing/>
        <w:rPr>
          <w:lang w:val="az-Latn-AZ"/>
        </w:rPr>
      </w:pPr>
      <w:r w:rsidRPr="00097644">
        <w:rPr>
          <w:lang w:val="az-Latn-AZ"/>
        </w:rPr>
        <w:t xml:space="preserve">Победря Б.Е., Георгиевский Д.В. Лекции по теории упругости. М.: </w:t>
      </w:r>
      <w:r w:rsidR="0047245D" w:rsidRPr="00097644">
        <w:rPr>
          <w:lang w:val="az-Latn-AZ"/>
        </w:rPr>
        <w:t xml:space="preserve"> </w:t>
      </w:r>
    </w:p>
    <w:p w14:paraId="65EADF4B" w14:textId="77777777" w:rsidR="00AB2213" w:rsidRPr="00097644" w:rsidRDefault="00AB2213" w:rsidP="00DB1FAD">
      <w:pPr>
        <w:pStyle w:val="ListParagraph"/>
        <w:keepNext/>
        <w:spacing w:line="360" w:lineRule="auto"/>
        <w:ind w:left="432"/>
        <w:contextualSpacing/>
        <w:rPr>
          <w:lang w:val="az-Latn-AZ"/>
        </w:rPr>
      </w:pPr>
      <w:r w:rsidRPr="00097644">
        <w:rPr>
          <w:lang w:val="az-Latn-AZ"/>
        </w:rPr>
        <w:t xml:space="preserve">Ленанд, 2018.  </w:t>
      </w:r>
    </w:p>
    <w:p w14:paraId="7E853D39" w14:textId="77777777" w:rsidR="00AB2213" w:rsidRPr="00097644" w:rsidRDefault="00AB2213" w:rsidP="00DB1FAD">
      <w:pPr>
        <w:pStyle w:val="ListParagraph"/>
        <w:keepNext/>
        <w:numPr>
          <w:ilvl w:val="0"/>
          <w:numId w:val="12"/>
        </w:numPr>
        <w:spacing w:line="360" w:lineRule="auto"/>
        <w:contextualSpacing/>
        <w:rPr>
          <w:lang w:val="az-Latn-AZ"/>
        </w:rPr>
      </w:pPr>
      <w:r w:rsidRPr="00097644">
        <w:rPr>
          <w:lang w:val="az-Latn-AZ"/>
        </w:rPr>
        <w:t>Работнов Ю.Н. Механика деформируемого твердого тела. М.: Наука, 1988.</w:t>
      </w:r>
    </w:p>
    <w:p w14:paraId="588AB302" w14:textId="77777777" w:rsidR="00AB2213" w:rsidRPr="00097644" w:rsidRDefault="00AB2213" w:rsidP="00DB1FAD">
      <w:pPr>
        <w:pStyle w:val="ListParagraph"/>
        <w:keepNext/>
        <w:numPr>
          <w:ilvl w:val="0"/>
          <w:numId w:val="12"/>
        </w:numPr>
        <w:spacing w:line="360" w:lineRule="auto"/>
        <w:contextualSpacing/>
        <w:rPr>
          <w:lang w:val="az-Latn-AZ"/>
        </w:rPr>
      </w:pPr>
      <w:r w:rsidRPr="00097644">
        <w:rPr>
          <w:lang w:val="az-Latn-AZ"/>
        </w:rPr>
        <w:t xml:space="preserve">Тимошенко С.П., Гудьер Дж. Теория упругости. М.: Наука, 1975. </w:t>
      </w:r>
    </w:p>
    <w:p w14:paraId="5C0244F1" w14:textId="77777777" w:rsidR="00AB2213" w:rsidRPr="00097644" w:rsidRDefault="00AB2213" w:rsidP="00DB1FAD">
      <w:pPr>
        <w:pStyle w:val="ListParagraph"/>
        <w:keepNext/>
        <w:numPr>
          <w:ilvl w:val="0"/>
          <w:numId w:val="12"/>
        </w:numPr>
        <w:tabs>
          <w:tab w:val="left" w:pos="709"/>
          <w:tab w:val="left" w:pos="993"/>
        </w:tabs>
        <w:spacing w:line="360" w:lineRule="auto"/>
        <w:contextualSpacing/>
        <w:rPr>
          <w:lang w:val="az-Latn-AZ"/>
        </w:rPr>
      </w:pPr>
      <w:r w:rsidRPr="00097644">
        <w:rPr>
          <w:lang w:val="az-Latn-AZ"/>
        </w:rPr>
        <w:t xml:space="preserve">Лурье А.И. Теория упругости. М.: Наука, 1970. </w:t>
      </w:r>
    </w:p>
    <w:p w14:paraId="5E1BBCFF" w14:textId="77777777" w:rsidR="00AB2213" w:rsidRPr="00097644" w:rsidRDefault="00AB2213" w:rsidP="00DB1FAD">
      <w:pPr>
        <w:pStyle w:val="ListParagraph"/>
        <w:keepNext/>
        <w:numPr>
          <w:ilvl w:val="0"/>
          <w:numId w:val="12"/>
        </w:numPr>
        <w:tabs>
          <w:tab w:val="left" w:pos="993"/>
        </w:tabs>
        <w:spacing w:line="360" w:lineRule="auto"/>
        <w:contextualSpacing/>
        <w:rPr>
          <w:lang w:val="az-Latn-AZ"/>
        </w:rPr>
      </w:pPr>
      <w:r w:rsidRPr="00097644">
        <w:rPr>
          <w:lang w:val="az-Latn-AZ"/>
        </w:rPr>
        <w:t xml:space="preserve">Ильюшин А.А. Пластичность: основы общей математической теории. М.: URSS, 2016.  </w:t>
      </w:r>
    </w:p>
    <w:p w14:paraId="692E6E9B" w14:textId="77777777" w:rsidR="00AB2213" w:rsidRPr="00097644" w:rsidRDefault="00AB2213" w:rsidP="00DB1FAD">
      <w:pPr>
        <w:pStyle w:val="ListParagraph"/>
        <w:keepNext/>
        <w:numPr>
          <w:ilvl w:val="0"/>
          <w:numId w:val="12"/>
        </w:numPr>
        <w:spacing w:line="360" w:lineRule="auto"/>
        <w:contextualSpacing/>
        <w:rPr>
          <w:lang w:val="az-Latn-AZ"/>
        </w:rPr>
      </w:pPr>
      <w:r w:rsidRPr="00097644">
        <w:rPr>
          <w:lang w:val="az-Latn-AZ"/>
        </w:rPr>
        <w:t xml:space="preserve">Ильюшин А.А. Пластичность: упруго — пластические  деформации. М.: Ленанд, 2018. </w:t>
      </w:r>
    </w:p>
    <w:p w14:paraId="355626B2" w14:textId="77777777" w:rsidR="00AB2213" w:rsidRPr="00097644" w:rsidRDefault="00AB2213" w:rsidP="00DB1FAD">
      <w:pPr>
        <w:pStyle w:val="ListParagraph"/>
        <w:keepNext/>
        <w:numPr>
          <w:ilvl w:val="0"/>
          <w:numId w:val="12"/>
        </w:numPr>
        <w:spacing w:line="360" w:lineRule="auto"/>
        <w:contextualSpacing/>
        <w:rPr>
          <w:lang w:val="az-Latn-AZ"/>
        </w:rPr>
      </w:pPr>
      <w:r w:rsidRPr="00097644">
        <w:rPr>
          <w:lang w:val="az-Latn-AZ"/>
        </w:rPr>
        <w:t>Клюшников В.Д. Математическая теория пластичности. М.: Изд-во МГУ, 1980.</w:t>
      </w:r>
    </w:p>
    <w:p w14:paraId="45175434" w14:textId="77777777" w:rsidR="00AB2213" w:rsidRPr="00097644" w:rsidRDefault="00AB2213" w:rsidP="00DB1FAD">
      <w:pPr>
        <w:pStyle w:val="ListParagraph"/>
        <w:keepNext/>
        <w:numPr>
          <w:ilvl w:val="0"/>
          <w:numId w:val="12"/>
        </w:numPr>
        <w:spacing w:line="360" w:lineRule="auto"/>
        <w:contextualSpacing/>
        <w:rPr>
          <w:lang w:val="az-Latn-AZ"/>
        </w:rPr>
      </w:pPr>
      <w:r w:rsidRPr="00097644">
        <w:rPr>
          <w:lang w:val="az-Latn-AZ"/>
        </w:rPr>
        <w:lastRenderedPageBreak/>
        <w:t xml:space="preserve">Качанов Л.М. Основы теории пластичности. М.: Наука, 1969. </w:t>
      </w:r>
    </w:p>
    <w:p w14:paraId="2B062B0E" w14:textId="77777777" w:rsidR="00AB2213" w:rsidRPr="00097644" w:rsidRDefault="00AB2213" w:rsidP="00DB1FAD">
      <w:pPr>
        <w:pStyle w:val="ListParagraph"/>
        <w:keepNext/>
        <w:numPr>
          <w:ilvl w:val="0"/>
          <w:numId w:val="12"/>
        </w:numPr>
        <w:spacing w:line="360" w:lineRule="auto"/>
        <w:contextualSpacing/>
        <w:rPr>
          <w:lang w:val="az-Latn-AZ"/>
        </w:rPr>
      </w:pPr>
      <w:r w:rsidRPr="00097644">
        <w:rPr>
          <w:lang w:val="az-Latn-AZ"/>
        </w:rPr>
        <w:t xml:space="preserve">Ивлев Д.Д. Теория идеальной пластичности. М.: Наука, 1966. </w:t>
      </w:r>
    </w:p>
    <w:p w14:paraId="26AE7B99" w14:textId="77777777" w:rsidR="00AB2213" w:rsidRPr="00097644" w:rsidRDefault="00AB2213" w:rsidP="00DB1FAD">
      <w:pPr>
        <w:pStyle w:val="ListParagraph"/>
        <w:keepNext/>
        <w:numPr>
          <w:ilvl w:val="0"/>
          <w:numId w:val="12"/>
        </w:numPr>
        <w:spacing w:line="360" w:lineRule="auto"/>
        <w:contextualSpacing/>
        <w:rPr>
          <w:lang w:val="az-Latn-AZ"/>
        </w:rPr>
      </w:pPr>
      <w:r w:rsidRPr="00097644">
        <w:rPr>
          <w:lang w:val="az-Latn-AZ"/>
        </w:rPr>
        <w:t>Кристенсен Р. Введение в теорию вязкоупругости.  М.: Мир, 1974.</w:t>
      </w:r>
    </w:p>
    <w:p w14:paraId="0EC86950" w14:textId="77777777" w:rsidR="00AB2213" w:rsidRPr="00097644" w:rsidRDefault="00AB2213" w:rsidP="00DB1FAD">
      <w:pPr>
        <w:pStyle w:val="ListParagraph"/>
        <w:keepNext/>
        <w:numPr>
          <w:ilvl w:val="0"/>
          <w:numId w:val="12"/>
        </w:numPr>
        <w:spacing w:line="360" w:lineRule="auto"/>
        <w:contextualSpacing/>
        <w:rPr>
          <w:lang w:val="az-Latn-AZ"/>
        </w:rPr>
      </w:pPr>
      <w:r w:rsidRPr="00097644">
        <w:rPr>
          <w:lang w:val="az-Latn-AZ"/>
        </w:rPr>
        <w:t>Ильюшин А.А., Победря Б.Е. Основы математической теории термовязкоупругости. М.:  Наука, 1970.</w:t>
      </w:r>
    </w:p>
    <w:p w14:paraId="397CD58A" w14:textId="77777777" w:rsidR="00AB2213" w:rsidRPr="00097644" w:rsidRDefault="00AB2213" w:rsidP="00DB1FAD">
      <w:pPr>
        <w:pStyle w:val="ListParagraph"/>
        <w:keepNext/>
        <w:numPr>
          <w:ilvl w:val="0"/>
          <w:numId w:val="12"/>
        </w:numPr>
        <w:spacing w:line="360" w:lineRule="auto"/>
        <w:contextualSpacing/>
        <w:rPr>
          <w:lang w:val="az-Latn-AZ"/>
        </w:rPr>
      </w:pPr>
      <w:r w:rsidRPr="00097644">
        <w:rPr>
          <w:lang w:val="az-Latn-AZ"/>
        </w:rPr>
        <w:t xml:space="preserve">Бровко Г.Л. Определяющие соотношения механики сплошной среды. Развитие математического аппарата и основ общей теории. М.: Наука, 2017. </w:t>
      </w:r>
    </w:p>
    <w:p w14:paraId="0518E0CF" w14:textId="77777777" w:rsidR="00AB2213" w:rsidRPr="00097644" w:rsidRDefault="00AB2213" w:rsidP="00DB1FAD">
      <w:pPr>
        <w:pStyle w:val="ListParagraph"/>
        <w:keepNext/>
        <w:numPr>
          <w:ilvl w:val="0"/>
          <w:numId w:val="12"/>
        </w:numPr>
        <w:spacing w:line="360" w:lineRule="auto"/>
        <w:contextualSpacing/>
        <w:rPr>
          <w:lang w:val="az-Latn-AZ"/>
        </w:rPr>
      </w:pPr>
      <w:r w:rsidRPr="00097644">
        <w:rPr>
          <w:lang w:val="az-Latn-AZ"/>
        </w:rPr>
        <w:t xml:space="preserve">Седов Л.И. Методы подобия и размерности в механике. М.: Наука, 1965. </w:t>
      </w:r>
    </w:p>
    <w:p w14:paraId="2675183A" w14:textId="77777777" w:rsidR="00DB1FAD" w:rsidRPr="00097644" w:rsidRDefault="00AB2213" w:rsidP="00A011D6">
      <w:pPr>
        <w:pStyle w:val="ListParagraph"/>
        <w:keepNext/>
        <w:numPr>
          <w:ilvl w:val="0"/>
          <w:numId w:val="12"/>
        </w:numPr>
        <w:spacing w:line="360" w:lineRule="auto"/>
        <w:contextualSpacing/>
        <w:rPr>
          <w:lang w:val="az-Latn-AZ"/>
        </w:rPr>
      </w:pPr>
      <w:r w:rsidRPr="00097644">
        <w:rPr>
          <w:lang w:val="az-Latn-AZ"/>
        </w:rPr>
        <w:t>Керштейн И.М., Клюшников В.Д., Ломакин Е.В., Шестериков С.А. Основы экспериментальной механ</w:t>
      </w:r>
      <w:r w:rsidR="00DB1FAD" w:rsidRPr="00097644">
        <w:rPr>
          <w:lang w:val="az-Latn-AZ"/>
        </w:rPr>
        <w:t>ики разрушения. М.: МГУ, 1989.</w:t>
      </w:r>
    </w:p>
    <w:p w14:paraId="752F374B" w14:textId="77777777" w:rsidR="00AB2213" w:rsidRPr="00097644" w:rsidRDefault="00AB2213" w:rsidP="00A011D6">
      <w:pPr>
        <w:pStyle w:val="ListParagraph"/>
        <w:keepNext/>
        <w:numPr>
          <w:ilvl w:val="0"/>
          <w:numId w:val="12"/>
        </w:numPr>
        <w:spacing w:line="360" w:lineRule="auto"/>
        <w:contextualSpacing/>
        <w:rPr>
          <w:lang w:val="az-Latn-AZ"/>
        </w:rPr>
      </w:pPr>
      <w:r w:rsidRPr="00097644">
        <w:rPr>
          <w:lang w:val="az-Latn-AZ"/>
        </w:rPr>
        <w:t xml:space="preserve">Работнов Ю.Н. Ползучесть элементов конструкций. М.: Наука, 1966. </w:t>
      </w:r>
    </w:p>
    <w:p w14:paraId="2F692A5D" w14:textId="77777777" w:rsidR="00803C67" w:rsidRPr="00097644" w:rsidRDefault="00803C67" w:rsidP="00A011D6">
      <w:pPr>
        <w:keepNext/>
        <w:rPr>
          <w:rFonts w:ascii="Times New Roman" w:hAnsi="Times New Roman" w:cs="Times New Roman"/>
          <w:b/>
          <w:sz w:val="24"/>
          <w:szCs w:val="24"/>
          <w:lang w:val="az-Latn-AZ"/>
        </w:rPr>
      </w:pPr>
    </w:p>
    <w:p w14:paraId="708AFDD6" w14:textId="77777777" w:rsidR="0047245D" w:rsidRPr="00097644" w:rsidRDefault="0047245D" w:rsidP="00A011D6">
      <w:pPr>
        <w:keepNext/>
        <w:contextualSpacing/>
        <w:rPr>
          <w:rFonts w:ascii="Times New Roman" w:hAnsi="Times New Roman" w:cs="Times New Roman"/>
          <w:sz w:val="24"/>
          <w:szCs w:val="24"/>
          <w:lang w:val="az-Latn-AZ"/>
        </w:rPr>
      </w:pPr>
      <w:r w:rsidRPr="00097644">
        <w:rPr>
          <w:rFonts w:ascii="Times New Roman" w:hAnsi="Times New Roman" w:cs="Times New Roman"/>
          <w:b/>
          <w:sz w:val="24"/>
          <w:szCs w:val="24"/>
          <w:lang w:val="az-Latn-AZ"/>
        </w:rPr>
        <w:t xml:space="preserve">  </w:t>
      </w:r>
      <w:r w:rsidR="00803C67" w:rsidRPr="00097644">
        <w:rPr>
          <w:rFonts w:ascii="Times New Roman" w:hAnsi="Times New Roman" w:cs="Times New Roman"/>
          <w:b/>
          <w:sz w:val="24"/>
          <w:szCs w:val="24"/>
          <w:lang w:val="az-Latn-AZ"/>
        </w:rPr>
        <w:t>Əlavə ədəbiyyat</w:t>
      </w:r>
    </w:p>
    <w:p w14:paraId="1F38E298" w14:textId="77777777" w:rsidR="00AB2213" w:rsidRPr="00097644" w:rsidRDefault="00AB2213" w:rsidP="00DB1FAD">
      <w:pPr>
        <w:pStyle w:val="ListParagraph"/>
        <w:keepNext/>
        <w:numPr>
          <w:ilvl w:val="0"/>
          <w:numId w:val="13"/>
        </w:numPr>
        <w:spacing w:line="360" w:lineRule="auto"/>
        <w:contextualSpacing/>
        <w:rPr>
          <w:lang w:val="az-Latn-AZ"/>
        </w:rPr>
      </w:pPr>
      <w:r w:rsidRPr="00097644">
        <w:rPr>
          <w:lang w:val="az-Latn-AZ"/>
        </w:rPr>
        <w:t xml:space="preserve">Ramazanov T.Q. Zəlzələlərin mexanikası, xəbərvericiləri və tektonik dalğalar, Bakı Universitetinin Nəşriyyatı,  Bakı, 2004 </w:t>
      </w:r>
    </w:p>
    <w:p w14:paraId="6459B1C4" w14:textId="77777777" w:rsidR="00AB2213" w:rsidRPr="00097644" w:rsidRDefault="00AB2213" w:rsidP="00DB1FAD">
      <w:pPr>
        <w:pStyle w:val="ListParagraph"/>
        <w:keepNext/>
        <w:numPr>
          <w:ilvl w:val="0"/>
          <w:numId w:val="13"/>
        </w:numPr>
        <w:spacing w:line="360" w:lineRule="auto"/>
        <w:contextualSpacing/>
        <w:rPr>
          <w:lang w:val="az-Latn-AZ"/>
        </w:rPr>
      </w:pPr>
      <w:r w:rsidRPr="00097644">
        <w:rPr>
          <w:lang w:val="az-Latn-AZ"/>
        </w:rPr>
        <w:lastRenderedPageBreak/>
        <w:t xml:space="preserve">Закономерности ползучести и длительной прочности [Справочник]. Под общ. ред. С.А. Шестерикова. М.: Машиностроение, 1983.  </w:t>
      </w:r>
    </w:p>
    <w:p w14:paraId="60059028" w14:textId="77777777" w:rsidR="00AB2213" w:rsidRPr="00097644" w:rsidRDefault="00AB2213" w:rsidP="00DB1FAD">
      <w:pPr>
        <w:pStyle w:val="ListParagraph"/>
        <w:keepNext/>
        <w:numPr>
          <w:ilvl w:val="0"/>
          <w:numId w:val="13"/>
        </w:numPr>
        <w:spacing w:line="360" w:lineRule="auto"/>
        <w:contextualSpacing/>
        <w:rPr>
          <w:lang w:val="az-Latn-AZ"/>
        </w:rPr>
      </w:pPr>
      <w:r w:rsidRPr="00097644">
        <w:rPr>
          <w:lang w:val="az-Latn-AZ"/>
        </w:rPr>
        <w:t xml:space="preserve">Филоненко-Бородич М.М. Механические теории прочности. Изд-во МГУ, 1961. </w:t>
      </w:r>
    </w:p>
    <w:p w14:paraId="50783435" w14:textId="77777777" w:rsidR="00AB2213" w:rsidRPr="00097644" w:rsidRDefault="00AB2213" w:rsidP="00DB1FAD">
      <w:pPr>
        <w:pStyle w:val="ListParagraph"/>
        <w:keepNext/>
        <w:numPr>
          <w:ilvl w:val="0"/>
          <w:numId w:val="13"/>
        </w:numPr>
        <w:spacing w:line="360" w:lineRule="auto"/>
        <w:contextualSpacing/>
        <w:rPr>
          <w:lang w:val="az-Latn-AZ"/>
        </w:rPr>
      </w:pPr>
      <w:r w:rsidRPr="00097644">
        <w:rPr>
          <w:lang w:val="az-Latn-AZ"/>
        </w:rPr>
        <w:t xml:space="preserve">Завойчинская Э.Б., Кийко И.А. Введение в теорию процессов разрушения твердых тел. М.:  МГУ. 2004. </w:t>
      </w:r>
    </w:p>
    <w:p w14:paraId="2E77C1C0" w14:textId="77777777" w:rsidR="00AB2213" w:rsidRPr="00097644" w:rsidRDefault="00AB2213" w:rsidP="00DB1FAD">
      <w:pPr>
        <w:pStyle w:val="ListParagraph"/>
        <w:keepNext/>
        <w:numPr>
          <w:ilvl w:val="0"/>
          <w:numId w:val="13"/>
        </w:numPr>
        <w:spacing w:line="360" w:lineRule="auto"/>
        <w:contextualSpacing/>
        <w:rPr>
          <w:lang w:val="az-Latn-AZ"/>
        </w:rPr>
      </w:pPr>
      <w:r w:rsidRPr="00097644">
        <w:rPr>
          <w:lang w:val="az-Latn-AZ"/>
        </w:rPr>
        <w:t xml:space="preserve">Москвитин В.В. Циклические нагружения элементов конструкций. Наука. 1981. </w:t>
      </w:r>
    </w:p>
    <w:p w14:paraId="4350BD30" w14:textId="77777777" w:rsidR="00AB2213" w:rsidRPr="00097644" w:rsidRDefault="00AB2213" w:rsidP="00DB1FAD">
      <w:pPr>
        <w:pStyle w:val="ListParagraph"/>
        <w:keepNext/>
        <w:numPr>
          <w:ilvl w:val="0"/>
          <w:numId w:val="13"/>
        </w:numPr>
        <w:spacing w:line="360" w:lineRule="auto"/>
        <w:contextualSpacing/>
        <w:rPr>
          <w:lang w:val="az-Latn-AZ"/>
        </w:rPr>
      </w:pPr>
      <w:r w:rsidRPr="00097644">
        <w:rPr>
          <w:lang w:val="az-Latn-AZ"/>
        </w:rPr>
        <w:t xml:space="preserve">Коллинз Дж. Повреждение материалов в конструкциях / анализ, предсказание, предотвращение М.: Мир, 1984.  </w:t>
      </w:r>
    </w:p>
    <w:p w14:paraId="0B76BD7F" w14:textId="77777777" w:rsidR="00AB2213" w:rsidRPr="00097644" w:rsidRDefault="00AB2213" w:rsidP="00DB1FAD">
      <w:pPr>
        <w:pStyle w:val="ListParagraph"/>
        <w:keepNext/>
        <w:numPr>
          <w:ilvl w:val="0"/>
          <w:numId w:val="13"/>
        </w:numPr>
        <w:spacing w:line="360" w:lineRule="auto"/>
        <w:contextualSpacing/>
        <w:rPr>
          <w:lang w:val="az-Latn-AZ"/>
        </w:rPr>
      </w:pPr>
      <w:r w:rsidRPr="00097644">
        <w:rPr>
          <w:lang w:val="az-Latn-AZ"/>
        </w:rPr>
        <w:t xml:space="preserve">Качанов Л.М. Основы механики разрушения. Наука. 1974. </w:t>
      </w:r>
    </w:p>
    <w:p w14:paraId="6550698E" w14:textId="77777777" w:rsidR="00AB2213" w:rsidRPr="00097644" w:rsidRDefault="00AB2213" w:rsidP="00DB1FAD">
      <w:pPr>
        <w:pStyle w:val="ListParagraph"/>
        <w:keepNext/>
        <w:numPr>
          <w:ilvl w:val="0"/>
          <w:numId w:val="13"/>
        </w:numPr>
        <w:spacing w:line="360" w:lineRule="auto"/>
        <w:contextualSpacing/>
        <w:rPr>
          <w:lang w:val="az-Latn-AZ"/>
        </w:rPr>
      </w:pPr>
      <w:r w:rsidRPr="00097644">
        <w:rPr>
          <w:lang w:val="az-Latn-AZ"/>
        </w:rPr>
        <w:t xml:space="preserve">Пестриков В.М., Морозов Е.М. Механика разрушения. СПб: ЦОП "Профессия", 2012.  </w:t>
      </w:r>
    </w:p>
    <w:p w14:paraId="58EE642C" w14:textId="77777777" w:rsidR="00AB2213" w:rsidRPr="00097644" w:rsidRDefault="00AB2213" w:rsidP="00DB1FAD">
      <w:pPr>
        <w:pStyle w:val="ListParagraph"/>
        <w:keepNext/>
        <w:numPr>
          <w:ilvl w:val="0"/>
          <w:numId w:val="13"/>
        </w:numPr>
        <w:spacing w:line="360" w:lineRule="auto"/>
        <w:contextualSpacing/>
        <w:rPr>
          <w:lang w:val="az-Latn-AZ"/>
        </w:rPr>
      </w:pPr>
      <w:r w:rsidRPr="00097644">
        <w:rPr>
          <w:lang w:val="az-Latn-AZ"/>
        </w:rPr>
        <w:t xml:space="preserve">Партон В.З. Механика разрушения: От теории к практике. М.: Наука, 1990.  </w:t>
      </w:r>
    </w:p>
    <w:p w14:paraId="4C85C1ED" w14:textId="77777777" w:rsidR="00AB2213" w:rsidRPr="00097644" w:rsidRDefault="00AB2213" w:rsidP="00DB1FAD">
      <w:pPr>
        <w:pStyle w:val="ListParagraph"/>
        <w:keepNext/>
        <w:numPr>
          <w:ilvl w:val="0"/>
          <w:numId w:val="13"/>
        </w:numPr>
        <w:spacing w:line="360" w:lineRule="auto"/>
        <w:contextualSpacing/>
        <w:rPr>
          <w:lang w:val="az-Latn-AZ"/>
        </w:rPr>
      </w:pPr>
      <w:r w:rsidRPr="00097644">
        <w:rPr>
          <w:lang w:val="az-Latn-AZ"/>
        </w:rPr>
        <w:t xml:space="preserve">Черепанов Г.П. Механика разрушения. Изд-во: Регулярная и хаотическая динамика. Институт компьютерных исследований. 2012. </w:t>
      </w:r>
    </w:p>
    <w:p w14:paraId="426D880D" w14:textId="77777777" w:rsidR="00AB2213" w:rsidRPr="00097644" w:rsidRDefault="00AB2213" w:rsidP="00DB1FAD">
      <w:pPr>
        <w:pStyle w:val="ListParagraph"/>
        <w:keepNext/>
        <w:numPr>
          <w:ilvl w:val="0"/>
          <w:numId w:val="13"/>
        </w:numPr>
        <w:spacing w:line="360" w:lineRule="auto"/>
        <w:contextualSpacing/>
        <w:rPr>
          <w:lang w:val="az-Latn-AZ"/>
        </w:rPr>
      </w:pPr>
      <w:r w:rsidRPr="00097644">
        <w:rPr>
          <w:lang w:val="az-Latn-AZ"/>
        </w:rPr>
        <w:t xml:space="preserve">Мусхелишвили Н.И. Некоторые основные задачи математической теории упругости. М.:  Наука, 1966. </w:t>
      </w:r>
    </w:p>
    <w:p w14:paraId="7F092439" w14:textId="77777777" w:rsidR="00AB2213" w:rsidRPr="00097644" w:rsidRDefault="00AB2213" w:rsidP="00DB1FAD">
      <w:pPr>
        <w:pStyle w:val="ListParagraph"/>
        <w:keepNext/>
        <w:numPr>
          <w:ilvl w:val="0"/>
          <w:numId w:val="13"/>
        </w:numPr>
        <w:spacing w:line="360" w:lineRule="auto"/>
        <w:contextualSpacing/>
        <w:rPr>
          <w:lang w:val="az-Latn-AZ"/>
        </w:rPr>
      </w:pPr>
      <w:r w:rsidRPr="00097644">
        <w:rPr>
          <w:lang w:val="az-Latn-AZ"/>
        </w:rPr>
        <w:t xml:space="preserve">Кишкин Б.П. Конструкционная прочность материалов. </w:t>
      </w:r>
      <w:r w:rsidRPr="00097644">
        <w:rPr>
          <w:lang w:val="az-Latn-AZ"/>
        </w:rPr>
        <w:lastRenderedPageBreak/>
        <w:t xml:space="preserve">Изд-во МГУ, 1976. </w:t>
      </w:r>
    </w:p>
    <w:p w14:paraId="1CBFA62E" w14:textId="77777777" w:rsidR="00AB2213" w:rsidRPr="00097644" w:rsidRDefault="00AB2213" w:rsidP="00DB1FAD">
      <w:pPr>
        <w:pStyle w:val="ListParagraph"/>
        <w:keepNext/>
        <w:numPr>
          <w:ilvl w:val="0"/>
          <w:numId w:val="13"/>
        </w:numPr>
        <w:spacing w:line="360" w:lineRule="auto"/>
        <w:contextualSpacing/>
        <w:rPr>
          <w:lang w:val="az-Latn-AZ"/>
        </w:rPr>
      </w:pPr>
      <w:r w:rsidRPr="00097644">
        <w:rPr>
          <w:lang w:val="az-Latn-AZ"/>
        </w:rPr>
        <w:t xml:space="preserve">Михлин С. Г., Морозов Н. Ф., Паукшто М. В. Интегральные уравнения в теории упругости. СПб.: СПбГУ, 1994. </w:t>
      </w:r>
    </w:p>
    <w:p w14:paraId="7F56F5C5" w14:textId="77777777" w:rsidR="00AB2213" w:rsidRPr="00097644" w:rsidRDefault="00AB2213" w:rsidP="00DB1FAD">
      <w:pPr>
        <w:pStyle w:val="ListParagraph"/>
        <w:keepNext/>
        <w:numPr>
          <w:ilvl w:val="0"/>
          <w:numId w:val="13"/>
        </w:numPr>
        <w:spacing w:line="360" w:lineRule="auto"/>
        <w:contextualSpacing/>
        <w:rPr>
          <w:lang w:val="az-Latn-AZ"/>
        </w:rPr>
      </w:pPr>
      <w:r w:rsidRPr="00097644">
        <w:rPr>
          <w:lang w:val="az-Latn-AZ"/>
        </w:rPr>
        <w:t xml:space="preserve">Угодчиков А. Г., Хуторянский Н. М. Метод граничных элементов в механике деформируемого твердого тела. – Казань: КГУ, 1986.  </w:t>
      </w:r>
    </w:p>
    <w:p w14:paraId="461F7636" w14:textId="77777777" w:rsidR="00AB2213" w:rsidRPr="00097644" w:rsidRDefault="00AB2213" w:rsidP="00DB1FAD">
      <w:pPr>
        <w:pStyle w:val="ListParagraph"/>
        <w:keepNext/>
        <w:numPr>
          <w:ilvl w:val="0"/>
          <w:numId w:val="13"/>
        </w:numPr>
        <w:spacing w:line="360" w:lineRule="auto"/>
        <w:contextualSpacing/>
        <w:rPr>
          <w:lang w:val="az-Latn-AZ"/>
        </w:rPr>
      </w:pPr>
      <w:r w:rsidRPr="00097644">
        <w:rPr>
          <w:lang w:val="az-Latn-AZ"/>
        </w:rPr>
        <w:t>Купрадзе В. Д. Методы потенциала в теории упругости. – М.: Физматгиз, 1963.</w:t>
      </w:r>
    </w:p>
    <w:p w14:paraId="4006C1F8" w14:textId="77777777" w:rsidR="00AB2213" w:rsidRPr="00097644" w:rsidRDefault="00AB2213" w:rsidP="00DB1FAD">
      <w:pPr>
        <w:pStyle w:val="ListParagraph"/>
        <w:keepNext/>
        <w:numPr>
          <w:ilvl w:val="0"/>
          <w:numId w:val="13"/>
        </w:numPr>
        <w:spacing w:line="360" w:lineRule="auto"/>
        <w:contextualSpacing/>
        <w:rPr>
          <w:lang w:val="az-Latn-AZ"/>
        </w:rPr>
      </w:pPr>
      <w:r w:rsidRPr="00097644">
        <w:rPr>
          <w:lang w:val="az-Latn-AZ"/>
        </w:rPr>
        <w:t xml:space="preserve">Бенерджи П., Баттерфилд Р. Метод граничных элементов в прикладных науках. М.: Мир, 1984.  </w:t>
      </w:r>
    </w:p>
    <w:p w14:paraId="5E4C2474" w14:textId="77777777" w:rsidR="00AB2213" w:rsidRPr="00097644" w:rsidRDefault="00AB2213" w:rsidP="00DB1FAD">
      <w:pPr>
        <w:pStyle w:val="ListParagraph"/>
        <w:keepNext/>
        <w:numPr>
          <w:ilvl w:val="0"/>
          <w:numId w:val="13"/>
        </w:numPr>
        <w:spacing w:line="360" w:lineRule="auto"/>
        <w:contextualSpacing/>
        <w:rPr>
          <w:lang w:val="az-Latn-AZ"/>
        </w:rPr>
      </w:pPr>
      <w:r w:rsidRPr="00097644">
        <w:rPr>
          <w:lang w:val="az-Latn-AZ"/>
        </w:rPr>
        <w:t xml:space="preserve">Левин В. А., Вершинин А. В. Численные методы. Параллельные вычисления на ЭВМ. М.: Физматлит, 2015.  </w:t>
      </w:r>
    </w:p>
    <w:p w14:paraId="2A1F5C6B" w14:textId="77777777" w:rsidR="00AB2213" w:rsidRPr="00097644" w:rsidRDefault="00AB2213" w:rsidP="00DB1FAD">
      <w:pPr>
        <w:pStyle w:val="ListParagraph"/>
        <w:keepNext/>
        <w:numPr>
          <w:ilvl w:val="0"/>
          <w:numId w:val="13"/>
        </w:numPr>
        <w:spacing w:line="360" w:lineRule="auto"/>
        <w:contextualSpacing/>
        <w:rPr>
          <w:lang w:val="az-Latn-AZ"/>
        </w:rPr>
      </w:pPr>
      <w:r w:rsidRPr="00097644">
        <w:rPr>
          <w:lang w:val="az-Latn-AZ"/>
        </w:rPr>
        <w:t xml:space="preserve">Бате К., Вильсон Е. Численные методы анализа и метод конечных элементов. М.:  Стройиздат, 1982. </w:t>
      </w:r>
    </w:p>
    <w:p w14:paraId="10294C64" w14:textId="77777777" w:rsidR="00AB2213" w:rsidRPr="00097644" w:rsidRDefault="00AB2213" w:rsidP="00DB1FAD">
      <w:pPr>
        <w:pStyle w:val="ListParagraph"/>
        <w:keepNext/>
        <w:numPr>
          <w:ilvl w:val="0"/>
          <w:numId w:val="13"/>
        </w:numPr>
        <w:spacing w:line="360" w:lineRule="auto"/>
        <w:contextualSpacing/>
        <w:rPr>
          <w:lang w:val="az-Latn-AZ"/>
        </w:rPr>
      </w:pPr>
      <w:r w:rsidRPr="00097644">
        <w:rPr>
          <w:lang w:val="az-Latn-AZ"/>
        </w:rPr>
        <w:t xml:space="preserve">Оден Дж. Конечные элементы в нелинейной механике сплошных сред. М.: Мир, 1976. </w:t>
      </w:r>
    </w:p>
    <w:p w14:paraId="1B6451CD" w14:textId="77777777" w:rsidR="00AB2213" w:rsidRPr="00097644" w:rsidRDefault="00AB2213" w:rsidP="00DB1FAD">
      <w:pPr>
        <w:pStyle w:val="ListParagraph"/>
        <w:keepNext/>
        <w:numPr>
          <w:ilvl w:val="0"/>
          <w:numId w:val="13"/>
        </w:numPr>
        <w:spacing w:line="360" w:lineRule="auto"/>
        <w:contextualSpacing/>
        <w:rPr>
          <w:lang w:val="az-Latn-AZ"/>
        </w:rPr>
      </w:pPr>
      <w:r w:rsidRPr="00097644">
        <w:rPr>
          <w:lang w:val="az-Latn-AZ"/>
        </w:rPr>
        <w:t xml:space="preserve">Зенкевич О. Метод конечных элементов в технике. М.: Мир, 1975.  </w:t>
      </w:r>
    </w:p>
    <w:p w14:paraId="72A2E529" w14:textId="77777777" w:rsidR="00D00F21" w:rsidRPr="00097644" w:rsidRDefault="00D00F21" w:rsidP="00DB1FAD">
      <w:pPr>
        <w:keepNext/>
        <w:ind w:left="567" w:firstLine="72"/>
        <w:mirrorIndents/>
        <w:rPr>
          <w:rFonts w:ascii="Times New Roman" w:hAnsi="Times New Roman" w:cs="Times New Roman"/>
          <w:b/>
          <w:sz w:val="24"/>
          <w:szCs w:val="24"/>
        </w:rPr>
      </w:pPr>
    </w:p>
    <w:p w14:paraId="6FAA0CB2" w14:textId="77777777" w:rsidR="00024A52" w:rsidRPr="00097644" w:rsidRDefault="00024A52" w:rsidP="00DB1FAD">
      <w:pPr>
        <w:keepNext/>
        <w:ind w:left="567" w:firstLine="72"/>
        <w:mirrorIndents/>
        <w:rPr>
          <w:rFonts w:ascii="Times New Roman" w:hAnsi="Times New Roman" w:cs="Times New Roman"/>
          <w:b/>
          <w:sz w:val="24"/>
          <w:szCs w:val="24"/>
        </w:rPr>
      </w:pPr>
    </w:p>
    <w:p w14:paraId="69B60677" w14:textId="77777777" w:rsidR="00024A52" w:rsidRPr="00097644" w:rsidRDefault="00024A52" w:rsidP="00DB1FAD">
      <w:pPr>
        <w:keepNext/>
        <w:ind w:left="567" w:firstLine="72"/>
        <w:mirrorIndents/>
        <w:rPr>
          <w:rFonts w:ascii="Times New Roman" w:hAnsi="Times New Roman" w:cs="Times New Roman"/>
          <w:b/>
          <w:sz w:val="24"/>
          <w:szCs w:val="24"/>
        </w:rPr>
      </w:pPr>
    </w:p>
    <w:p w14:paraId="0723028A" w14:textId="77777777" w:rsidR="00024A52" w:rsidRPr="00097644" w:rsidRDefault="00024A52" w:rsidP="00DB1FAD">
      <w:pPr>
        <w:keepNext/>
        <w:ind w:left="567" w:firstLine="72"/>
        <w:mirrorIndents/>
        <w:rPr>
          <w:rFonts w:ascii="Times New Roman" w:hAnsi="Times New Roman" w:cs="Times New Roman"/>
          <w:b/>
          <w:sz w:val="24"/>
          <w:szCs w:val="24"/>
        </w:rPr>
      </w:pPr>
    </w:p>
    <w:p w14:paraId="65250C8C" w14:textId="77777777" w:rsidR="00024A52" w:rsidRPr="00097644" w:rsidRDefault="00024A52" w:rsidP="00DB1FAD">
      <w:pPr>
        <w:keepNext/>
        <w:ind w:left="567" w:firstLine="72"/>
        <w:mirrorIndents/>
        <w:rPr>
          <w:rFonts w:ascii="Times New Roman" w:hAnsi="Times New Roman" w:cs="Times New Roman"/>
          <w:b/>
          <w:sz w:val="24"/>
          <w:szCs w:val="24"/>
        </w:rPr>
      </w:pPr>
    </w:p>
    <w:p w14:paraId="595F3B56" w14:textId="77777777" w:rsidR="00024A52" w:rsidRPr="00097644" w:rsidRDefault="00024A52" w:rsidP="00DB1FAD">
      <w:pPr>
        <w:keepNext/>
        <w:ind w:left="567" w:firstLine="72"/>
        <w:mirrorIndents/>
        <w:rPr>
          <w:rFonts w:ascii="Times New Roman" w:hAnsi="Times New Roman" w:cs="Times New Roman"/>
          <w:b/>
          <w:sz w:val="24"/>
          <w:szCs w:val="24"/>
        </w:rPr>
      </w:pPr>
    </w:p>
    <w:p w14:paraId="35744256" w14:textId="77777777" w:rsidR="00024A52" w:rsidRPr="00097644" w:rsidRDefault="00024A52" w:rsidP="00DB1FAD">
      <w:pPr>
        <w:keepNext/>
        <w:ind w:left="567" w:firstLine="72"/>
        <w:mirrorIndents/>
        <w:rPr>
          <w:rFonts w:ascii="Times New Roman" w:hAnsi="Times New Roman" w:cs="Times New Roman"/>
          <w:b/>
          <w:sz w:val="24"/>
          <w:szCs w:val="24"/>
        </w:rPr>
      </w:pPr>
    </w:p>
    <w:p w14:paraId="4821ACE4" w14:textId="77777777" w:rsidR="00024A52" w:rsidRPr="00097644" w:rsidRDefault="00024A52" w:rsidP="00DB1FAD">
      <w:pPr>
        <w:keepNext/>
        <w:ind w:left="567" w:firstLine="72"/>
        <w:mirrorIndents/>
        <w:rPr>
          <w:rFonts w:ascii="Times New Roman" w:hAnsi="Times New Roman" w:cs="Times New Roman"/>
          <w:b/>
          <w:sz w:val="24"/>
          <w:szCs w:val="24"/>
        </w:rPr>
      </w:pPr>
    </w:p>
    <w:p w14:paraId="4EF283E3" w14:textId="77777777" w:rsidR="00024A52" w:rsidRPr="00097644" w:rsidRDefault="00024A52" w:rsidP="00DB1FAD">
      <w:pPr>
        <w:keepNext/>
        <w:ind w:left="567" w:firstLine="72"/>
        <w:mirrorIndents/>
        <w:rPr>
          <w:rFonts w:ascii="Times New Roman" w:hAnsi="Times New Roman" w:cs="Times New Roman"/>
          <w:b/>
          <w:sz w:val="24"/>
          <w:szCs w:val="24"/>
        </w:rPr>
      </w:pPr>
    </w:p>
    <w:p w14:paraId="48BA8C3B" w14:textId="77777777" w:rsidR="00024A52" w:rsidRPr="00097644" w:rsidRDefault="00024A52" w:rsidP="00DB1FAD">
      <w:pPr>
        <w:keepNext/>
        <w:ind w:left="567" w:firstLine="72"/>
        <w:mirrorIndents/>
        <w:rPr>
          <w:rFonts w:ascii="Times New Roman" w:hAnsi="Times New Roman" w:cs="Times New Roman"/>
          <w:b/>
          <w:sz w:val="24"/>
          <w:szCs w:val="24"/>
        </w:rPr>
      </w:pPr>
    </w:p>
    <w:p w14:paraId="37A29B6F" w14:textId="77777777" w:rsidR="00024A52" w:rsidRPr="00097644" w:rsidRDefault="00024A52" w:rsidP="00DB1FAD">
      <w:pPr>
        <w:keepNext/>
        <w:ind w:left="567" w:firstLine="72"/>
        <w:mirrorIndents/>
        <w:rPr>
          <w:rFonts w:ascii="Times New Roman" w:hAnsi="Times New Roman" w:cs="Times New Roman"/>
          <w:b/>
          <w:sz w:val="24"/>
          <w:szCs w:val="24"/>
        </w:rPr>
      </w:pPr>
    </w:p>
    <w:p w14:paraId="7431CFA8" w14:textId="77777777" w:rsidR="00024A52" w:rsidRPr="00097644" w:rsidRDefault="00024A52" w:rsidP="00DB1FAD">
      <w:pPr>
        <w:keepNext/>
        <w:ind w:left="567" w:firstLine="72"/>
        <w:mirrorIndents/>
        <w:rPr>
          <w:rFonts w:ascii="Times New Roman" w:hAnsi="Times New Roman" w:cs="Times New Roman"/>
          <w:b/>
          <w:sz w:val="24"/>
          <w:szCs w:val="24"/>
        </w:rPr>
      </w:pPr>
    </w:p>
    <w:p w14:paraId="35F8542C" w14:textId="77777777" w:rsidR="00024A52" w:rsidRPr="00097644" w:rsidRDefault="00024A52" w:rsidP="00DB1FAD">
      <w:pPr>
        <w:keepNext/>
        <w:ind w:left="567" w:firstLine="72"/>
        <w:mirrorIndents/>
        <w:rPr>
          <w:rFonts w:ascii="Times New Roman" w:hAnsi="Times New Roman" w:cs="Times New Roman"/>
          <w:b/>
          <w:sz w:val="24"/>
          <w:szCs w:val="24"/>
        </w:rPr>
      </w:pPr>
    </w:p>
    <w:p w14:paraId="12C1E44B" w14:textId="77777777" w:rsidR="00024A52" w:rsidRPr="00097644" w:rsidRDefault="00024A52" w:rsidP="00DB1FAD">
      <w:pPr>
        <w:keepNext/>
        <w:ind w:left="567" w:firstLine="72"/>
        <w:mirrorIndents/>
        <w:rPr>
          <w:rFonts w:ascii="Times New Roman" w:hAnsi="Times New Roman" w:cs="Times New Roman"/>
          <w:b/>
          <w:sz w:val="24"/>
          <w:szCs w:val="24"/>
        </w:rPr>
      </w:pPr>
    </w:p>
    <w:p w14:paraId="335FCF96" w14:textId="77777777" w:rsidR="00024A52" w:rsidRPr="00097644" w:rsidRDefault="00024A52" w:rsidP="00DB1FAD">
      <w:pPr>
        <w:keepNext/>
        <w:ind w:left="567" w:firstLine="72"/>
        <w:mirrorIndents/>
        <w:rPr>
          <w:rFonts w:ascii="Times New Roman" w:hAnsi="Times New Roman" w:cs="Times New Roman"/>
          <w:b/>
          <w:sz w:val="24"/>
          <w:szCs w:val="24"/>
        </w:rPr>
      </w:pPr>
    </w:p>
    <w:p w14:paraId="7DAB8C20" w14:textId="77777777" w:rsidR="00024A52" w:rsidRPr="00097644" w:rsidRDefault="00024A52" w:rsidP="00DB1FAD">
      <w:pPr>
        <w:keepNext/>
        <w:ind w:left="567" w:firstLine="72"/>
        <w:mirrorIndents/>
        <w:rPr>
          <w:rFonts w:ascii="Times New Roman" w:hAnsi="Times New Roman" w:cs="Times New Roman"/>
          <w:b/>
          <w:sz w:val="24"/>
          <w:szCs w:val="24"/>
        </w:rPr>
      </w:pPr>
    </w:p>
    <w:p w14:paraId="392B9146" w14:textId="77777777" w:rsidR="00024A52" w:rsidRPr="00097644" w:rsidRDefault="00024A52" w:rsidP="00DB1FAD">
      <w:pPr>
        <w:keepNext/>
        <w:ind w:left="567" w:firstLine="72"/>
        <w:mirrorIndents/>
        <w:rPr>
          <w:rFonts w:ascii="Times New Roman" w:hAnsi="Times New Roman" w:cs="Times New Roman"/>
          <w:b/>
          <w:sz w:val="24"/>
          <w:szCs w:val="24"/>
        </w:rPr>
      </w:pPr>
    </w:p>
    <w:p w14:paraId="5771089D" w14:textId="77777777" w:rsidR="00024A52" w:rsidRPr="00097644" w:rsidRDefault="00024A52" w:rsidP="00DB1FAD">
      <w:pPr>
        <w:keepNext/>
        <w:ind w:left="567" w:firstLine="72"/>
        <w:mirrorIndents/>
        <w:rPr>
          <w:rFonts w:ascii="Times New Roman" w:hAnsi="Times New Roman" w:cs="Times New Roman"/>
          <w:b/>
          <w:sz w:val="24"/>
          <w:szCs w:val="24"/>
        </w:rPr>
      </w:pPr>
    </w:p>
    <w:p w14:paraId="2664553D" w14:textId="77777777" w:rsidR="00024A52" w:rsidRPr="00097644" w:rsidRDefault="00024A52" w:rsidP="00DB1FAD">
      <w:pPr>
        <w:keepNext/>
        <w:ind w:left="567" w:firstLine="72"/>
        <w:mirrorIndents/>
        <w:rPr>
          <w:rFonts w:ascii="Times New Roman" w:hAnsi="Times New Roman" w:cs="Times New Roman"/>
          <w:b/>
          <w:sz w:val="24"/>
          <w:szCs w:val="24"/>
        </w:rPr>
      </w:pPr>
    </w:p>
    <w:p w14:paraId="7226D5B5" w14:textId="77777777" w:rsidR="00024A52" w:rsidRPr="00097644" w:rsidRDefault="00024A52" w:rsidP="00DB1FAD">
      <w:pPr>
        <w:keepNext/>
        <w:ind w:left="567" w:firstLine="72"/>
        <w:mirrorIndents/>
        <w:rPr>
          <w:rFonts w:ascii="Times New Roman" w:hAnsi="Times New Roman" w:cs="Times New Roman"/>
          <w:b/>
          <w:sz w:val="24"/>
          <w:szCs w:val="24"/>
        </w:rPr>
      </w:pPr>
    </w:p>
    <w:p w14:paraId="56E164B5" w14:textId="77777777" w:rsidR="00024A52" w:rsidRPr="00097644" w:rsidRDefault="00024A52" w:rsidP="00DB1FAD">
      <w:pPr>
        <w:keepNext/>
        <w:ind w:left="567" w:firstLine="72"/>
        <w:mirrorIndents/>
        <w:rPr>
          <w:rFonts w:ascii="Times New Roman" w:hAnsi="Times New Roman" w:cs="Times New Roman"/>
          <w:b/>
          <w:sz w:val="24"/>
          <w:szCs w:val="24"/>
        </w:rPr>
      </w:pPr>
    </w:p>
    <w:p w14:paraId="1FE1596F" w14:textId="77777777" w:rsidR="00024A52" w:rsidRDefault="00024A52" w:rsidP="00DB1FAD">
      <w:pPr>
        <w:keepNext/>
        <w:ind w:left="567" w:firstLine="72"/>
        <w:mirrorIndents/>
        <w:rPr>
          <w:rFonts w:ascii="Times New Roman" w:hAnsi="Times New Roman" w:cs="Times New Roman"/>
          <w:b/>
          <w:sz w:val="24"/>
          <w:szCs w:val="24"/>
          <w:lang w:val="az-Latn-AZ"/>
        </w:rPr>
      </w:pPr>
    </w:p>
    <w:p w14:paraId="47E861C9" w14:textId="77777777" w:rsidR="00AC036D" w:rsidRDefault="00AC036D" w:rsidP="00DB1FAD">
      <w:pPr>
        <w:keepNext/>
        <w:ind w:left="567" w:firstLine="72"/>
        <w:mirrorIndents/>
        <w:rPr>
          <w:rFonts w:ascii="Times New Roman" w:hAnsi="Times New Roman" w:cs="Times New Roman"/>
          <w:b/>
          <w:sz w:val="24"/>
          <w:szCs w:val="24"/>
          <w:lang w:val="az-Latn-AZ"/>
        </w:rPr>
      </w:pPr>
    </w:p>
    <w:p w14:paraId="38FC48DB" w14:textId="77777777" w:rsidR="00AC036D" w:rsidRDefault="00AC036D" w:rsidP="00DB1FAD">
      <w:pPr>
        <w:keepNext/>
        <w:ind w:left="567" w:firstLine="72"/>
        <w:mirrorIndents/>
        <w:rPr>
          <w:rFonts w:ascii="Times New Roman" w:hAnsi="Times New Roman" w:cs="Times New Roman"/>
          <w:b/>
          <w:sz w:val="24"/>
          <w:szCs w:val="24"/>
          <w:lang w:val="az-Latn-AZ"/>
        </w:rPr>
      </w:pPr>
    </w:p>
    <w:p w14:paraId="4183B9D9" w14:textId="77777777" w:rsidR="00AC036D" w:rsidRDefault="00AC036D" w:rsidP="00DB1FAD">
      <w:pPr>
        <w:keepNext/>
        <w:ind w:left="567" w:firstLine="72"/>
        <w:mirrorIndents/>
        <w:rPr>
          <w:rFonts w:ascii="Times New Roman" w:hAnsi="Times New Roman" w:cs="Times New Roman"/>
          <w:b/>
          <w:sz w:val="24"/>
          <w:szCs w:val="24"/>
          <w:lang w:val="az-Latn-AZ"/>
        </w:rPr>
      </w:pPr>
    </w:p>
    <w:p w14:paraId="757D8DD3" w14:textId="77777777" w:rsidR="00AC036D" w:rsidRPr="00AC036D" w:rsidRDefault="00AC036D" w:rsidP="00DB1FAD">
      <w:pPr>
        <w:keepNext/>
        <w:ind w:left="567" w:firstLine="72"/>
        <w:mirrorIndents/>
        <w:rPr>
          <w:rFonts w:ascii="Times New Roman" w:hAnsi="Times New Roman" w:cs="Times New Roman"/>
          <w:b/>
          <w:sz w:val="24"/>
          <w:szCs w:val="24"/>
          <w:lang w:val="az-Latn-AZ"/>
        </w:rPr>
      </w:pPr>
    </w:p>
    <w:p w14:paraId="2330BD76" w14:textId="77777777" w:rsidR="00024A52" w:rsidRPr="00097644" w:rsidRDefault="00024A52" w:rsidP="00DB1FAD">
      <w:pPr>
        <w:keepNext/>
        <w:ind w:left="567" w:firstLine="72"/>
        <w:mirrorIndents/>
        <w:rPr>
          <w:rFonts w:ascii="Times New Roman" w:hAnsi="Times New Roman" w:cs="Times New Roman"/>
          <w:b/>
          <w:sz w:val="24"/>
          <w:szCs w:val="24"/>
        </w:rPr>
      </w:pPr>
    </w:p>
    <w:p w14:paraId="1FE10BF2" w14:textId="77777777" w:rsidR="00024A52" w:rsidRPr="00097644" w:rsidRDefault="00024A52" w:rsidP="00DB1FAD">
      <w:pPr>
        <w:keepNext/>
        <w:ind w:left="567" w:firstLine="72"/>
        <w:mirrorIndents/>
        <w:rPr>
          <w:rFonts w:ascii="Times New Roman" w:hAnsi="Times New Roman" w:cs="Times New Roman"/>
          <w:b/>
          <w:sz w:val="24"/>
          <w:szCs w:val="24"/>
        </w:rPr>
      </w:pPr>
    </w:p>
    <w:p w14:paraId="1793FF9C" w14:textId="77777777" w:rsidR="00024A52" w:rsidRPr="00097644" w:rsidRDefault="00024A52" w:rsidP="00DB1FAD">
      <w:pPr>
        <w:keepNext/>
        <w:ind w:left="567" w:firstLine="72"/>
        <w:mirrorIndents/>
        <w:rPr>
          <w:rFonts w:ascii="Times New Roman" w:hAnsi="Times New Roman" w:cs="Times New Roman"/>
          <w:b/>
          <w:sz w:val="24"/>
          <w:szCs w:val="24"/>
        </w:rPr>
      </w:pPr>
    </w:p>
    <w:p w14:paraId="159259E2" w14:textId="77777777" w:rsidR="00803C67" w:rsidRPr="00097644" w:rsidRDefault="00803C67" w:rsidP="00A011D6">
      <w:pPr>
        <w:keepNext/>
        <w:rPr>
          <w:rFonts w:ascii="Times New Roman" w:hAnsi="Times New Roman" w:cs="Times New Roman"/>
          <w:b/>
          <w:sz w:val="24"/>
          <w:szCs w:val="24"/>
          <w:lang w:val="az-Latn-AZ"/>
        </w:rPr>
      </w:pPr>
    </w:p>
    <w:sectPr w:rsidR="00803C67" w:rsidRPr="00097644" w:rsidSect="0087701B">
      <w:headerReference w:type="default" r:id="rId8"/>
      <w:footerReference w:type="default" r:id="rId9"/>
      <w:pgSz w:w="8419" w:h="11906" w:orient="landscape" w:code="9"/>
      <w:pgMar w:top="1134" w:right="1134" w:bottom="851" w:left="1134" w:header="709"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19D3D" w14:textId="77777777" w:rsidR="00305224" w:rsidRDefault="00305224">
      <w:pPr>
        <w:spacing w:line="240" w:lineRule="auto"/>
      </w:pPr>
      <w:r>
        <w:separator/>
      </w:r>
    </w:p>
  </w:endnote>
  <w:endnote w:type="continuationSeparator" w:id="0">
    <w:p w14:paraId="31B6C133" w14:textId="77777777" w:rsidR="00305224" w:rsidRDefault="003052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z Tms 97 Lat">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387357"/>
    </w:sdtPr>
    <w:sdtEndPr/>
    <w:sdtContent>
      <w:p w14:paraId="47B2772C" w14:textId="77777777" w:rsidR="008F6D19" w:rsidRPr="00670051" w:rsidRDefault="008F6D19" w:rsidP="00237AE1">
        <w:pPr>
          <w:pStyle w:val="Footer"/>
          <w:jc w:val="right"/>
        </w:pPr>
        <w:r>
          <w:fldChar w:fldCharType="begin"/>
        </w:r>
        <w:r>
          <w:instrText>PAGE   \* MERGEFORMAT</w:instrText>
        </w:r>
        <w:r>
          <w:fldChar w:fldCharType="separate"/>
        </w:r>
        <w:r w:rsidR="00381448">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BC955" w14:textId="77777777" w:rsidR="00305224" w:rsidRDefault="00305224">
      <w:pPr>
        <w:spacing w:line="240" w:lineRule="auto"/>
      </w:pPr>
      <w:r>
        <w:separator/>
      </w:r>
    </w:p>
  </w:footnote>
  <w:footnote w:type="continuationSeparator" w:id="0">
    <w:p w14:paraId="0DAEC762" w14:textId="77777777" w:rsidR="00305224" w:rsidRDefault="0030522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FDBAB" w14:textId="77777777" w:rsidR="008F6D19" w:rsidRPr="00AA1CE5" w:rsidRDefault="008F6D19" w:rsidP="00237AE1">
    <w:pPr>
      <w:pStyle w:val="Header"/>
      <w:tabs>
        <w:tab w:val="left" w:pos="567"/>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A063F"/>
    <w:multiLevelType w:val="hybridMultilevel"/>
    <w:tmpl w:val="928A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35321"/>
    <w:multiLevelType w:val="hybridMultilevel"/>
    <w:tmpl w:val="6F661236"/>
    <w:lvl w:ilvl="0" w:tplc="1CF89950">
      <w:start w:val="1"/>
      <w:numFmt w:val="bullet"/>
      <w:lvlText w:val="­"/>
      <w:lvlJc w:val="left"/>
      <w:pPr>
        <w:ind w:left="1287" w:hanging="360"/>
      </w:pPr>
      <w:rPr>
        <w:rFonts w:ascii="Yu Gothic" w:eastAsia="Yu Gothic" w:hAnsi="Yu Gothic" w:hint="eastAsia"/>
      </w:rPr>
    </w:lvl>
    <w:lvl w:ilvl="1" w:tplc="1CF89950">
      <w:start w:val="1"/>
      <w:numFmt w:val="bullet"/>
      <w:lvlText w:val="­"/>
      <w:lvlJc w:val="left"/>
      <w:pPr>
        <w:ind w:left="2007" w:hanging="360"/>
      </w:pPr>
      <w:rPr>
        <w:rFonts w:ascii="Yu Gothic" w:eastAsia="Yu Gothic" w:hAnsi="Yu Gothic" w:hint="eastAsia"/>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B6F3409"/>
    <w:multiLevelType w:val="hybridMultilevel"/>
    <w:tmpl w:val="EB107A00"/>
    <w:lvl w:ilvl="0" w:tplc="CD4C9278">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842EE6"/>
    <w:multiLevelType w:val="multilevel"/>
    <w:tmpl w:val="5DDC418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7D6734C"/>
    <w:multiLevelType w:val="hybridMultilevel"/>
    <w:tmpl w:val="B16061F0"/>
    <w:lvl w:ilvl="0" w:tplc="1CF89950">
      <w:start w:val="1"/>
      <w:numFmt w:val="bullet"/>
      <w:lvlText w:val="­"/>
      <w:lvlJc w:val="left"/>
      <w:pPr>
        <w:ind w:left="1494" w:hanging="360"/>
      </w:pPr>
      <w:rPr>
        <w:rFonts w:ascii="Yu Gothic" w:eastAsia="Yu Gothic" w:hAnsi="Yu Gothic" w:hint="eastAsia"/>
      </w:rPr>
    </w:lvl>
    <w:lvl w:ilvl="1" w:tplc="BC0C9764">
      <w:numFmt w:val="bullet"/>
      <w:lvlText w:val="•"/>
      <w:lvlJc w:val="left"/>
      <w:pPr>
        <w:ind w:left="2007" w:hanging="360"/>
      </w:pPr>
      <w:rPr>
        <w:rFonts w:ascii="Times New Roman" w:eastAsiaTheme="minorHAns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3993AF9"/>
    <w:multiLevelType w:val="multilevel"/>
    <w:tmpl w:val="5DDC418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0775818"/>
    <w:multiLevelType w:val="multilevel"/>
    <w:tmpl w:val="5DDC418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0C87F69"/>
    <w:multiLevelType w:val="hybridMultilevel"/>
    <w:tmpl w:val="4DE6D992"/>
    <w:lvl w:ilvl="0" w:tplc="1CF89950">
      <w:start w:val="1"/>
      <w:numFmt w:val="bullet"/>
      <w:lvlText w:val="­"/>
      <w:lvlJc w:val="left"/>
      <w:pPr>
        <w:ind w:left="1287" w:hanging="360"/>
      </w:pPr>
      <w:rPr>
        <w:rFonts w:ascii="Yu Gothic" w:eastAsia="Yu Gothic" w:hAnsi="Yu Gothic" w:hint="eastAsia"/>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5CAB48B3"/>
    <w:multiLevelType w:val="hybridMultilevel"/>
    <w:tmpl w:val="3528C6C6"/>
    <w:lvl w:ilvl="0" w:tplc="5920AB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8C7D9B"/>
    <w:multiLevelType w:val="hybridMultilevel"/>
    <w:tmpl w:val="A5F4F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873DD6"/>
    <w:multiLevelType w:val="hybridMultilevel"/>
    <w:tmpl w:val="E216121E"/>
    <w:lvl w:ilvl="0" w:tplc="1CF89950">
      <w:start w:val="1"/>
      <w:numFmt w:val="bullet"/>
      <w:lvlText w:val="­"/>
      <w:lvlJc w:val="left"/>
      <w:pPr>
        <w:ind w:left="1287" w:hanging="360"/>
      </w:pPr>
      <w:rPr>
        <w:rFonts w:ascii="Yu Gothic" w:eastAsia="Yu Gothic" w:hAnsi="Yu Gothic" w:hint="eastAsi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66C72B97"/>
    <w:multiLevelType w:val="hybridMultilevel"/>
    <w:tmpl w:val="5C8E301C"/>
    <w:lvl w:ilvl="0" w:tplc="BC1AC222">
      <w:start w:val="1"/>
      <w:numFmt w:val="decimal"/>
      <w:lvlText w:val="%1."/>
      <w:lvlJc w:val="left"/>
      <w:pPr>
        <w:tabs>
          <w:tab w:val="num" w:pos="1069"/>
        </w:tabs>
        <w:ind w:left="1069"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0"/>
  </w:num>
  <w:num w:numId="2">
    <w:abstractNumId w:val="4"/>
  </w:num>
  <w:num w:numId="3">
    <w:abstractNumId w:val="7"/>
  </w:num>
  <w:num w:numId="4">
    <w:abstractNumId w:val="1"/>
  </w:num>
  <w:num w:numId="5">
    <w:abstractNumId w:val="0"/>
  </w:num>
  <w:num w:numId="6">
    <w:abstractNumId w:val="2"/>
  </w:num>
  <w:num w:numId="7">
    <w:abstractNumId w:val="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5"/>
  </w:num>
  <w:num w:numId="11">
    <w:abstractNumId w:val="8"/>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0FC"/>
    <w:rsid w:val="0001167A"/>
    <w:rsid w:val="00014914"/>
    <w:rsid w:val="000203C7"/>
    <w:rsid w:val="00024237"/>
    <w:rsid w:val="00024A52"/>
    <w:rsid w:val="000407F4"/>
    <w:rsid w:val="000450C6"/>
    <w:rsid w:val="0005623B"/>
    <w:rsid w:val="00056FB0"/>
    <w:rsid w:val="0009459C"/>
    <w:rsid w:val="00097644"/>
    <w:rsid w:val="000C6B07"/>
    <w:rsid w:val="000E5CC2"/>
    <w:rsid w:val="00101126"/>
    <w:rsid w:val="00125067"/>
    <w:rsid w:val="00135D24"/>
    <w:rsid w:val="00152AF4"/>
    <w:rsid w:val="00157867"/>
    <w:rsid w:val="00175C39"/>
    <w:rsid w:val="001E3A6F"/>
    <w:rsid w:val="00205BA0"/>
    <w:rsid w:val="0021180D"/>
    <w:rsid w:val="00220837"/>
    <w:rsid w:val="0022441F"/>
    <w:rsid w:val="00237AE1"/>
    <w:rsid w:val="00240154"/>
    <w:rsid w:val="00242B54"/>
    <w:rsid w:val="0026635E"/>
    <w:rsid w:val="002859CA"/>
    <w:rsid w:val="002A3777"/>
    <w:rsid w:val="002A69A4"/>
    <w:rsid w:val="002B0407"/>
    <w:rsid w:val="002B1B0B"/>
    <w:rsid w:val="002C4E72"/>
    <w:rsid w:val="002D3FAB"/>
    <w:rsid w:val="002E19C2"/>
    <w:rsid w:val="00305224"/>
    <w:rsid w:val="00305923"/>
    <w:rsid w:val="0034508A"/>
    <w:rsid w:val="00347CB5"/>
    <w:rsid w:val="003523F1"/>
    <w:rsid w:val="00365814"/>
    <w:rsid w:val="00365D3D"/>
    <w:rsid w:val="00371DE9"/>
    <w:rsid w:val="00381448"/>
    <w:rsid w:val="003B2971"/>
    <w:rsid w:val="003D5B87"/>
    <w:rsid w:val="00402F56"/>
    <w:rsid w:val="00413FDF"/>
    <w:rsid w:val="00424CAE"/>
    <w:rsid w:val="00431C5E"/>
    <w:rsid w:val="0045503D"/>
    <w:rsid w:val="00471A53"/>
    <w:rsid w:val="0047245D"/>
    <w:rsid w:val="004B2B51"/>
    <w:rsid w:val="004B44D5"/>
    <w:rsid w:val="004C60FC"/>
    <w:rsid w:val="004F2713"/>
    <w:rsid w:val="00505521"/>
    <w:rsid w:val="005224F6"/>
    <w:rsid w:val="00525D8C"/>
    <w:rsid w:val="00533C37"/>
    <w:rsid w:val="00534C05"/>
    <w:rsid w:val="00535916"/>
    <w:rsid w:val="00561C1F"/>
    <w:rsid w:val="00580F90"/>
    <w:rsid w:val="00583B87"/>
    <w:rsid w:val="005A05A2"/>
    <w:rsid w:val="005B05A3"/>
    <w:rsid w:val="005B4121"/>
    <w:rsid w:val="005E277D"/>
    <w:rsid w:val="00604222"/>
    <w:rsid w:val="00637D31"/>
    <w:rsid w:val="006463A0"/>
    <w:rsid w:val="00673AC4"/>
    <w:rsid w:val="006852A1"/>
    <w:rsid w:val="006B0ED0"/>
    <w:rsid w:val="006E1F0E"/>
    <w:rsid w:val="006F4C50"/>
    <w:rsid w:val="0070645F"/>
    <w:rsid w:val="00712ECA"/>
    <w:rsid w:val="007150A6"/>
    <w:rsid w:val="007341EC"/>
    <w:rsid w:val="00735720"/>
    <w:rsid w:val="0075522A"/>
    <w:rsid w:val="007707D7"/>
    <w:rsid w:val="00775F20"/>
    <w:rsid w:val="00781187"/>
    <w:rsid w:val="007A3F5D"/>
    <w:rsid w:val="007E09F8"/>
    <w:rsid w:val="007E40D2"/>
    <w:rsid w:val="007F1439"/>
    <w:rsid w:val="007F709A"/>
    <w:rsid w:val="00803C67"/>
    <w:rsid w:val="0081089A"/>
    <w:rsid w:val="00821B40"/>
    <w:rsid w:val="008352B8"/>
    <w:rsid w:val="0085438A"/>
    <w:rsid w:val="008655A8"/>
    <w:rsid w:val="0087701B"/>
    <w:rsid w:val="008D1078"/>
    <w:rsid w:val="008F6D19"/>
    <w:rsid w:val="008F7EDD"/>
    <w:rsid w:val="00907620"/>
    <w:rsid w:val="00921272"/>
    <w:rsid w:val="009261BF"/>
    <w:rsid w:val="0093560B"/>
    <w:rsid w:val="00980093"/>
    <w:rsid w:val="00986941"/>
    <w:rsid w:val="009A38CB"/>
    <w:rsid w:val="009C33A1"/>
    <w:rsid w:val="009E4123"/>
    <w:rsid w:val="00A011D6"/>
    <w:rsid w:val="00A07A7D"/>
    <w:rsid w:val="00A27A78"/>
    <w:rsid w:val="00A56422"/>
    <w:rsid w:val="00A57ABD"/>
    <w:rsid w:val="00AB2213"/>
    <w:rsid w:val="00AC036D"/>
    <w:rsid w:val="00AD4425"/>
    <w:rsid w:val="00AE6F5E"/>
    <w:rsid w:val="00B020F5"/>
    <w:rsid w:val="00B63863"/>
    <w:rsid w:val="00B72B08"/>
    <w:rsid w:val="00BA51F7"/>
    <w:rsid w:val="00BA5E20"/>
    <w:rsid w:val="00BB5F37"/>
    <w:rsid w:val="00BD578A"/>
    <w:rsid w:val="00C00CA8"/>
    <w:rsid w:val="00C0334C"/>
    <w:rsid w:val="00C148BF"/>
    <w:rsid w:val="00C24DCF"/>
    <w:rsid w:val="00C3427D"/>
    <w:rsid w:val="00C36A87"/>
    <w:rsid w:val="00C720DB"/>
    <w:rsid w:val="00C974D2"/>
    <w:rsid w:val="00CA487B"/>
    <w:rsid w:val="00CD0854"/>
    <w:rsid w:val="00CE4EF7"/>
    <w:rsid w:val="00CF0109"/>
    <w:rsid w:val="00CF0A29"/>
    <w:rsid w:val="00CF26EF"/>
    <w:rsid w:val="00CF3B5A"/>
    <w:rsid w:val="00CF703F"/>
    <w:rsid w:val="00D00F21"/>
    <w:rsid w:val="00D10030"/>
    <w:rsid w:val="00D1731C"/>
    <w:rsid w:val="00D25C22"/>
    <w:rsid w:val="00D338C7"/>
    <w:rsid w:val="00D40387"/>
    <w:rsid w:val="00D525AF"/>
    <w:rsid w:val="00D75A0D"/>
    <w:rsid w:val="00DB1FAD"/>
    <w:rsid w:val="00DD3113"/>
    <w:rsid w:val="00DD560A"/>
    <w:rsid w:val="00DE2CFC"/>
    <w:rsid w:val="00E21297"/>
    <w:rsid w:val="00E3790B"/>
    <w:rsid w:val="00E526FE"/>
    <w:rsid w:val="00E55392"/>
    <w:rsid w:val="00E666E4"/>
    <w:rsid w:val="00E832AE"/>
    <w:rsid w:val="00E90233"/>
    <w:rsid w:val="00EA103D"/>
    <w:rsid w:val="00EA2E54"/>
    <w:rsid w:val="00EA3CA6"/>
    <w:rsid w:val="00EE30FC"/>
    <w:rsid w:val="00EE6ECF"/>
    <w:rsid w:val="00EE73F9"/>
    <w:rsid w:val="00F06B01"/>
    <w:rsid w:val="00F36B67"/>
    <w:rsid w:val="00F43013"/>
    <w:rsid w:val="00F629BE"/>
    <w:rsid w:val="00F80DF5"/>
    <w:rsid w:val="00FA2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9F29B"/>
  <w15:docId w15:val="{80090D43-4C8A-41AF-8178-8730CBEB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C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03C67"/>
    <w:pPr>
      <w:tabs>
        <w:tab w:val="center" w:pos="4677"/>
        <w:tab w:val="right" w:pos="9355"/>
      </w:tabs>
      <w:spacing w:line="240" w:lineRule="auto"/>
    </w:pPr>
  </w:style>
  <w:style w:type="character" w:customStyle="1" w:styleId="FooterChar">
    <w:name w:val="Footer Char"/>
    <w:basedOn w:val="DefaultParagraphFont"/>
    <w:link w:val="Footer"/>
    <w:uiPriority w:val="99"/>
    <w:rsid w:val="00803C67"/>
  </w:style>
  <w:style w:type="paragraph" w:styleId="ListParagraph">
    <w:name w:val="List Paragraph"/>
    <w:basedOn w:val="Normal"/>
    <w:uiPriority w:val="34"/>
    <w:qFormat/>
    <w:rsid w:val="00803C67"/>
    <w:pPr>
      <w:widowControl w:val="0"/>
      <w:autoSpaceDE w:val="0"/>
      <w:autoSpaceDN w:val="0"/>
      <w:adjustRightInd w:val="0"/>
      <w:spacing w:line="240" w:lineRule="auto"/>
      <w:ind w:left="720"/>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803C67"/>
    <w:pPr>
      <w:tabs>
        <w:tab w:val="center" w:pos="4677"/>
        <w:tab w:val="right" w:pos="9355"/>
      </w:tabs>
      <w:spacing w:line="240" w:lineRule="auto"/>
    </w:pPr>
  </w:style>
  <w:style w:type="character" w:customStyle="1" w:styleId="HeaderChar">
    <w:name w:val="Header Char"/>
    <w:basedOn w:val="DefaultParagraphFont"/>
    <w:link w:val="Header"/>
    <w:uiPriority w:val="99"/>
    <w:rsid w:val="00803C67"/>
  </w:style>
  <w:style w:type="paragraph" w:styleId="BalloonText">
    <w:name w:val="Balloon Text"/>
    <w:basedOn w:val="Normal"/>
    <w:link w:val="BalloonTextChar"/>
    <w:uiPriority w:val="99"/>
    <w:semiHidden/>
    <w:unhideWhenUsed/>
    <w:rsid w:val="00803C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C67"/>
    <w:rPr>
      <w:rFonts w:ascii="Tahoma" w:hAnsi="Tahoma" w:cs="Tahoma"/>
      <w:sz w:val="16"/>
      <w:szCs w:val="16"/>
    </w:rPr>
  </w:style>
  <w:style w:type="character" w:customStyle="1" w:styleId="2">
    <w:name w:val="Заголовок №2_"/>
    <w:basedOn w:val="DefaultParagraphFont"/>
    <w:link w:val="20"/>
    <w:rsid w:val="00803C67"/>
    <w:rPr>
      <w:rFonts w:ascii="Times New Roman" w:eastAsia="Times New Roman" w:hAnsi="Times New Roman" w:cs="Times New Roman"/>
      <w:b/>
      <w:bCs/>
      <w:shd w:val="clear" w:color="auto" w:fill="FFFFFF"/>
    </w:rPr>
  </w:style>
  <w:style w:type="paragraph" w:customStyle="1" w:styleId="20">
    <w:name w:val="Заголовок №2"/>
    <w:basedOn w:val="Normal"/>
    <w:link w:val="2"/>
    <w:rsid w:val="00803C67"/>
    <w:pPr>
      <w:widowControl w:val="0"/>
      <w:shd w:val="clear" w:color="auto" w:fill="FFFFFF"/>
      <w:spacing w:after="180" w:line="0" w:lineRule="atLeast"/>
      <w:jc w:val="center"/>
      <w:outlineLvl w:val="1"/>
    </w:pPr>
    <w:rPr>
      <w:rFonts w:ascii="Times New Roman" w:eastAsia="Times New Roman" w:hAnsi="Times New Roman" w:cs="Times New Roman"/>
      <w:b/>
      <w:bCs/>
    </w:rPr>
  </w:style>
  <w:style w:type="paragraph" w:customStyle="1" w:styleId="Default">
    <w:name w:val="Default"/>
    <w:rsid w:val="00803C67"/>
    <w:pPr>
      <w:autoSpaceDE w:val="0"/>
      <w:autoSpaceDN w:val="0"/>
      <w:adjustRightInd w:val="0"/>
      <w:spacing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03C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Preformatted">
    <w:name w:val="HTML Preformatted"/>
    <w:basedOn w:val="Normal"/>
    <w:link w:val="HTMLPreformattedChar"/>
    <w:uiPriority w:val="99"/>
    <w:unhideWhenUsed/>
    <w:rsid w:val="00803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803C67"/>
    <w:rPr>
      <w:rFonts w:ascii="Courier New" w:eastAsia="Times New Roman" w:hAnsi="Courier New" w:cs="Courier New"/>
      <w:sz w:val="20"/>
      <w:szCs w:val="20"/>
      <w:lang w:eastAsia="ru-RU"/>
    </w:rPr>
  </w:style>
  <w:style w:type="character" w:customStyle="1" w:styleId="21">
    <w:name w:val="Основной текст (2)_"/>
    <w:basedOn w:val="DefaultParagraphFont"/>
    <w:link w:val="22"/>
    <w:rsid w:val="00803C67"/>
    <w:rPr>
      <w:rFonts w:ascii="Times New Roman" w:eastAsia="Times New Roman" w:hAnsi="Times New Roman" w:cs="Times New Roman"/>
      <w:shd w:val="clear" w:color="auto" w:fill="FFFFFF"/>
    </w:rPr>
  </w:style>
  <w:style w:type="paragraph" w:customStyle="1" w:styleId="22">
    <w:name w:val="Основной текст (2)"/>
    <w:basedOn w:val="Normal"/>
    <w:link w:val="21"/>
    <w:rsid w:val="00803C67"/>
    <w:pPr>
      <w:widowControl w:val="0"/>
      <w:shd w:val="clear" w:color="auto" w:fill="FFFFFF"/>
      <w:spacing w:before="180" w:after="60" w:line="0" w:lineRule="atLeast"/>
      <w:ind w:hanging="620"/>
    </w:pPr>
    <w:rPr>
      <w:rFonts w:ascii="Times New Roman" w:eastAsia="Times New Roman" w:hAnsi="Times New Roman" w:cs="Times New Roman"/>
    </w:rPr>
  </w:style>
  <w:style w:type="character" w:styleId="Hyperlink">
    <w:name w:val="Hyperlink"/>
    <w:basedOn w:val="DefaultParagraphFont"/>
    <w:uiPriority w:val="99"/>
    <w:unhideWhenUsed/>
    <w:rsid w:val="00803C67"/>
    <w:rPr>
      <w:color w:val="0000FF" w:themeColor="hyperlink"/>
      <w:u w:val="single"/>
    </w:rPr>
  </w:style>
  <w:style w:type="table" w:styleId="TableGrid">
    <w:name w:val="Table Grid"/>
    <w:basedOn w:val="TableNormal"/>
    <w:uiPriority w:val="59"/>
    <w:rsid w:val="00803C67"/>
    <w:pPr>
      <w:spacing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unhideWhenUsed/>
    <w:rsid w:val="005224F6"/>
    <w:pPr>
      <w:spacing w:line="240" w:lineRule="auto"/>
    </w:pPr>
    <w:rPr>
      <w:rFonts w:ascii="Az Tms 97 Lat" w:eastAsia="Times New Roman" w:hAnsi="Az Tms 97 Lat" w:cs="Times New Roman"/>
      <w:sz w:val="28"/>
      <w:szCs w:val="24"/>
    </w:rPr>
  </w:style>
  <w:style w:type="character" w:customStyle="1" w:styleId="BodyTextChar">
    <w:name w:val="Body Text Char"/>
    <w:basedOn w:val="DefaultParagraphFont"/>
    <w:link w:val="BodyText"/>
    <w:semiHidden/>
    <w:rsid w:val="005224F6"/>
    <w:rPr>
      <w:rFonts w:ascii="Az Tms 97 Lat" w:eastAsia="Times New Roman" w:hAnsi="Az Tms 97 Lat"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32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A60CD-9F6E-4FCC-AE92-C9F8869FA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1</Pages>
  <Words>4819</Words>
  <Characters>27472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BSU</Company>
  <LinksUpToDate>false</LinksUpToDate>
  <CharactersWithSpaces>32227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Azber</dc:creator>
  <cp:keywords/>
  <dc:description/>
  <cp:lastModifiedBy>Windows User</cp:lastModifiedBy>
  <cp:revision>375</cp:revision>
  <cp:lastPrinted>2026-04-02T10:18:00Z</cp:lastPrinted>
  <dcterms:created xsi:type="dcterms:W3CDTF">2021-09-23T07:53:00Z</dcterms:created>
  <dcterms:modified xsi:type="dcterms:W3CDTF">2026-05-26T06:01:00Z</dcterms:modified>
</cp:coreProperties>
</file>